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sap Condensed" w:cs="Asap Condensed" w:eastAsia="Asap Condensed" w:hAnsi="Asap Condensed"/>
          <w:color w:val="a50a51"/>
          <w:sz w:val="24"/>
          <w:szCs w:val="24"/>
        </w:rPr>
      </w:pPr>
      <w:r w:rsidDel="00000000" w:rsidR="00000000" w:rsidRPr="00000000">
        <w:rPr>
          <w:rtl w:val="0"/>
        </w:rPr>
      </w:r>
    </w:p>
    <w:p w:rsidR="00000000" w:rsidDel="00000000" w:rsidP="00000000" w:rsidRDefault="00000000" w:rsidRPr="00000000" w14:paraId="00000002">
      <w:pPr>
        <w:rPr>
          <w:rFonts w:ascii="Asap Condensed" w:cs="Asap Condensed" w:eastAsia="Asap Condensed" w:hAnsi="Asap Condensed"/>
          <w:color w:val="a50a51"/>
          <w:sz w:val="24"/>
          <w:szCs w:val="24"/>
        </w:rPr>
      </w:pPr>
      <w:r w:rsidDel="00000000" w:rsidR="00000000" w:rsidRPr="00000000">
        <w:rPr>
          <w:rFonts w:ascii="Asap Condensed" w:cs="Asap Condensed" w:eastAsia="Asap Condensed" w:hAnsi="Asap Condensed"/>
          <w:color w:val="a50a51"/>
          <w:sz w:val="24"/>
          <w:szCs w:val="24"/>
          <w:rtl w:val="0"/>
        </w:rPr>
        <w:t xml:space="preserve">[INSERT COMMUNITY NAME/PROJECT NAME]</w:t>
      </w:r>
    </w:p>
    <w:p w:rsidR="00000000" w:rsidDel="00000000" w:rsidP="00000000" w:rsidRDefault="00000000" w:rsidRPr="00000000" w14:paraId="00000003">
      <w:pPr>
        <w:rPr>
          <w:rFonts w:ascii="Asap Condensed" w:cs="Asap Condensed" w:eastAsia="Asap Condensed" w:hAnsi="Asap Condensed"/>
          <w:sz w:val="24"/>
          <w:szCs w:val="24"/>
        </w:rPr>
      </w:pPr>
      <w:r w:rsidDel="00000000" w:rsidR="00000000" w:rsidRPr="00000000">
        <w:rPr>
          <w:rtl w:val="0"/>
        </w:rPr>
      </w:r>
    </w:p>
    <w:p w:rsidR="00000000" w:rsidDel="00000000" w:rsidP="00000000" w:rsidRDefault="00000000" w:rsidRPr="00000000" w14:paraId="00000004">
      <w:pPr>
        <w:rPr>
          <w:rFonts w:ascii="Asap Condensed" w:cs="Asap Condensed" w:eastAsia="Asap Condensed" w:hAnsi="Asap Condensed"/>
          <w:sz w:val="24"/>
          <w:szCs w:val="24"/>
        </w:rPr>
      </w:pPr>
      <w:r w:rsidDel="00000000" w:rsidR="00000000" w:rsidRPr="00000000">
        <w:rPr>
          <w:rFonts w:ascii="Asap Condensed" w:cs="Asap Condensed" w:eastAsia="Asap Condensed" w:hAnsi="Asap Condensed"/>
          <w:b w:val="1"/>
          <w:bCs w:val="1"/>
          <w:color w:val="a50a51"/>
          <w:sz w:val="24"/>
          <w:szCs w:val="24"/>
          <w:rtl w:val="0"/>
        </w:rPr>
        <w:t xml:space="preserve">What is the purpose of this workbook:</w:t>
      </w:r>
      <w:r w:rsidDel="00000000" w:rsidR="00000000" w:rsidRPr="00000000">
        <w:rPr>
          <w:rFonts w:ascii="Asap Condensed" w:cs="Asap Condensed" w:eastAsia="Asap Condensed" w:hAnsi="Asap Condensed"/>
          <w:b w:val="1"/>
          <w:bCs w:val="1"/>
          <w:sz w:val="24"/>
          <w:szCs w:val="24"/>
          <w:rtl w:val="0"/>
        </w:rPr>
        <w:t xml:space="preserve">  </w:t>
      </w:r>
      <w:r w:rsidDel="00000000" w:rsidR="00000000" w:rsidRPr="00000000">
        <w:rPr>
          <w:rFonts w:ascii="Asap Condensed" w:cs="Asap Condensed" w:eastAsia="Asap Condensed" w:hAnsi="Asap Condensed"/>
          <w:sz w:val="24"/>
          <w:szCs w:val="24"/>
          <w:rtl w:val="0"/>
        </w:rPr>
        <w:t xml:space="preserve">To support efforts to reduce homelessness among sub-populations, this workbook organizes inflow analysis activities to help your community to understand key drivers and identify areas for system improvement </w:t>
      </w:r>
    </w:p>
    <w:p w:rsidR="00000000" w:rsidDel="00000000" w:rsidP="00000000" w:rsidRDefault="00000000" w:rsidRPr="00000000" w14:paraId="00000005">
      <w:pPr>
        <w:rPr>
          <w:rFonts w:ascii="Asap Condensed" w:cs="Asap Condensed" w:eastAsia="Asap Condensed" w:hAnsi="Asap Condensed"/>
          <w:sz w:val="24"/>
          <w:szCs w:val="24"/>
        </w:rPr>
      </w:pPr>
      <w:r w:rsidDel="00000000" w:rsidR="00000000" w:rsidRPr="00000000">
        <w:rPr>
          <w:rtl w:val="0"/>
        </w:rPr>
      </w:r>
    </w:p>
    <w:p w:rsidR="00000000" w:rsidDel="00000000" w:rsidP="00000000" w:rsidRDefault="00000000" w:rsidRPr="00000000" w14:paraId="00000006">
      <w:pPr>
        <w:rPr>
          <w:rFonts w:ascii="Asap Condensed" w:cs="Asap Condensed" w:eastAsia="Asap Condensed" w:hAnsi="Asap Condensed"/>
          <w:sz w:val="24"/>
          <w:szCs w:val="24"/>
        </w:rPr>
      </w:pPr>
      <w:r w:rsidDel="00000000" w:rsidR="00000000" w:rsidRPr="00000000">
        <w:rPr>
          <w:rFonts w:ascii="Asap Condensed" w:cs="Asap Condensed" w:eastAsia="Asap Condensed" w:hAnsi="Asap Condensed"/>
          <w:b w:val="1"/>
          <w:bCs w:val="1"/>
          <w:color w:val="a50a51"/>
          <w:sz w:val="24"/>
          <w:szCs w:val="24"/>
          <w:rtl w:val="0"/>
        </w:rPr>
        <w:t xml:space="preserve">Resources</w:t>
      </w:r>
      <w:r w:rsidDel="00000000" w:rsidR="00000000" w:rsidRPr="00000000">
        <w:rPr>
          <w:rFonts w:ascii="Asap Condensed" w:cs="Asap Condensed" w:eastAsia="Asap Condensed" w:hAnsi="Asap Condensed"/>
          <w:b w:val="1"/>
          <w:bCs w:val="1"/>
          <w:sz w:val="24"/>
          <w:szCs w:val="24"/>
          <w:rtl w:val="0"/>
        </w:rPr>
        <w:t xml:space="preserve">:</w:t>
      </w:r>
      <w:hyperlink r:id="rId6">
        <w:r w:rsidDel="00000000" w:rsidR="00000000" w:rsidRPr="00000000">
          <w:rPr>
            <w:rFonts w:ascii="Asap Condensed" w:cs="Asap Condensed" w:eastAsia="Asap Condensed" w:hAnsi="Asap Condensed"/>
            <w:b w:val="1"/>
            <w:bCs w:val="1"/>
            <w:color w:val="1155cc"/>
            <w:sz w:val="24"/>
            <w:szCs w:val="24"/>
            <w:u w:val="single"/>
            <w:rtl w:val="0"/>
          </w:rPr>
          <w:t xml:space="preserve"> </w:t>
        </w:r>
      </w:hyperlink>
      <w:hyperlink r:id="rId7">
        <w:r w:rsidDel="00000000" w:rsidR="00000000" w:rsidRPr="00000000">
          <w:rPr>
            <w:rFonts w:ascii="Asap Condensed" w:cs="Asap Condensed" w:eastAsia="Asap Condensed" w:hAnsi="Asap Condensed"/>
            <w:color w:val="1155cc"/>
            <w:sz w:val="24"/>
            <w:szCs w:val="24"/>
            <w:u w:val="single"/>
            <w:rtl w:val="0"/>
          </w:rPr>
          <w:t xml:space="preserve">Inflow Analysis Guide</w:t>
        </w:r>
      </w:hyperlink>
      <w:r w:rsidDel="00000000" w:rsidR="00000000" w:rsidRPr="00000000">
        <w:rPr>
          <w:rFonts w:ascii="Asap Condensed" w:cs="Asap Condensed" w:eastAsia="Asap Condensed" w:hAnsi="Asap Condensed"/>
          <w:sz w:val="24"/>
          <w:szCs w:val="24"/>
          <w:rtl w:val="0"/>
        </w:rPr>
        <w:t xml:space="preserve"> [Note, this is in the process of being reviewed by CS and updated versions may be produced]</w:t>
      </w:r>
    </w:p>
    <w:p w:rsidR="00000000" w:rsidDel="00000000" w:rsidP="00000000" w:rsidRDefault="00000000" w:rsidRPr="00000000" w14:paraId="00000007">
      <w:pPr>
        <w:rPr>
          <w:rFonts w:ascii="Asap Condensed" w:cs="Asap Condensed" w:eastAsia="Asap Condensed" w:hAnsi="Asap Condensed"/>
          <w:sz w:val="24"/>
          <w:szCs w:val="24"/>
        </w:rPr>
      </w:pPr>
      <w:r w:rsidDel="00000000" w:rsidR="00000000" w:rsidRPr="00000000">
        <w:rPr>
          <w:rtl w:val="0"/>
        </w:rPr>
      </w:r>
    </w:p>
    <w:p w:rsidR="00000000" w:rsidDel="00000000" w:rsidP="00000000" w:rsidRDefault="00000000" w:rsidRPr="00000000" w14:paraId="00000008">
      <w:pPr>
        <w:rPr>
          <w:rFonts w:ascii="Asap Condensed" w:cs="Asap Condensed" w:eastAsia="Asap Condensed" w:hAnsi="Asap Condensed"/>
          <w:b w:val="1"/>
          <w:bCs w:val="1"/>
          <w:sz w:val="24"/>
          <w:szCs w:val="24"/>
        </w:rPr>
      </w:pPr>
      <w:r w:rsidDel="00000000" w:rsidR="00000000" w:rsidRPr="00000000">
        <w:rPr>
          <w:rFonts w:ascii="Asap Condensed" w:cs="Asap Condensed" w:eastAsia="Asap Condensed" w:hAnsi="Asap Condensed"/>
          <w:b w:val="1"/>
          <w:bCs w:val="1"/>
          <w:color w:val="a50a51"/>
          <w:sz w:val="24"/>
          <w:szCs w:val="24"/>
          <w:rtl w:val="0"/>
        </w:rPr>
        <w:t xml:space="preserve">Inflow Analysis Steps: </w:t>
      </w:r>
      <w:r w:rsidDel="00000000" w:rsidR="00000000" w:rsidRPr="00000000">
        <w:rPr>
          <w:rtl w:val="0"/>
        </w:rPr>
      </w:r>
    </w:p>
    <w:p w:rsidR="00000000" w:rsidDel="00000000" w:rsidP="00000000" w:rsidRDefault="00000000" w:rsidRPr="00000000" w14:paraId="00000009">
      <w:pPr>
        <w:rPr>
          <w:rFonts w:ascii="Asap Condensed" w:cs="Asap Condensed" w:eastAsia="Asap Condensed" w:hAnsi="Asap Condensed"/>
          <w:b w:val="1"/>
          <w:bCs w:val="1"/>
          <w:sz w:val="24"/>
          <w:szCs w:val="24"/>
        </w:rPr>
      </w:pPr>
      <w:r w:rsidDel="00000000" w:rsidR="00000000" w:rsidRPr="00000000">
        <w:rPr>
          <w:rtl w:val="0"/>
        </w:rPr>
      </w:r>
    </w:p>
    <w:p w:rsidR="00000000" w:rsidDel="00000000" w:rsidP="00000000" w:rsidRDefault="00000000" w:rsidRPr="00000000" w14:paraId="0000000A">
      <w:pPr>
        <w:numPr>
          <w:ilvl w:val="0"/>
          <w:numId w:val="2"/>
        </w:numPr>
        <w:ind w:left="720" w:hanging="360"/>
        <w:rPr>
          <w:rFonts w:ascii="Asap Condensed" w:cs="Asap Condensed" w:eastAsia="Asap Condensed" w:hAnsi="Asap Condensed"/>
          <w:sz w:val="24"/>
          <w:szCs w:val="24"/>
        </w:rPr>
      </w:pPr>
      <w:r w:rsidDel="00000000" w:rsidR="00000000" w:rsidRPr="00000000">
        <w:rPr>
          <w:rFonts w:ascii="Asap Condensed" w:cs="Asap Condensed" w:eastAsia="Asap Condensed" w:hAnsi="Asap Condensed"/>
          <w:sz w:val="24"/>
          <w:szCs w:val="24"/>
          <w:rtl w:val="0"/>
        </w:rPr>
        <w:t xml:space="preserve">Identify the look-back period for your analysis. Some communities choose to look at the last 3-6 months to ensure the most recent data is being considered. You may choose to look at a longer period of time depending on the nature of your project/goals.</w:t>
      </w:r>
    </w:p>
    <w:p w:rsidR="00000000" w:rsidDel="00000000" w:rsidP="00000000" w:rsidRDefault="00000000" w:rsidRPr="00000000" w14:paraId="0000000B">
      <w:pPr>
        <w:numPr>
          <w:ilvl w:val="0"/>
          <w:numId w:val="2"/>
        </w:numPr>
        <w:ind w:left="720" w:hanging="360"/>
        <w:rPr>
          <w:rFonts w:ascii="Asap Condensed" w:cs="Asap Condensed" w:eastAsia="Asap Condensed" w:hAnsi="Asap Condensed"/>
          <w:sz w:val="24"/>
          <w:szCs w:val="24"/>
        </w:rPr>
      </w:pPr>
      <w:r w:rsidDel="00000000" w:rsidR="00000000" w:rsidRPr="00000000">
        <w:rPr>
          <w:rFonts w:ascii="Asap Condensed" w:cs="Asap Condensed" w:eastAsia="Asap Condensed" w:hAnsi="Asap Condensed"/>
          <w:sz w:val="24"/>
          <w:szCs w:val="24"/>
          <w:rtl w:val="0"/>
        </w:rPr>
        <w:t xml:space="preserve">Do a high level analysis of your inflow data to identify focus areas for your analysis.</w:t>
      </w:r>
    </w:p>
    <w:p w:rsidR="00000000" w:rsidDel="00000000" w:rsidP="00000000" w:rsidRDefault="00000000" w:rsidRPr="00000000" w14:paraId="0000000C">
      <w:pPr>
        <w:numPr>
          <w:ilvl w:val="0"/>
          <w:numId w:val="2"/>
        </w:numPr>
        <w:ind w:left="720" w:hanging="360"/>
        <w:rPr>
          <w:rFonts w:ascii="Asap Condensed" w:cs="Asap Condensed" w:eastAsia="Asap Condensed" w:hAnsi="Asap Condensed"/>
          <w:sz w:val="24"/>
          <w:szCs w:val="24"/>
        </w:rPr>
      </w:pPr>
      <w:r w:rsidDel="00000000" w:rsidR="00000000" w:rsidRPr="00000000">
        <w:rPr>
          <w:rFonts w:ascii="Asap Condensed" w:cs="Asap Condensed" w:eastAsia="Asap Condensed" w:hAnsi="Asap Condensed"/>
          <w:sz w:val="24"/>
          <w:szCs w:val="24"/>
          <w:rtl w:val="0"/>
        </w:rPr>
        <w:t xml:space="preserve">Define which areas of inflow from the list in the high level analysis, you want to focus on. For example, if the majority of inflow is coming from folks new to the system, you may want to do the deeper dive only on that subset to focus on system improvements that will make the biggest impact. </w:t>
      </w:r>
    </w:p>
    <w:p w:rsidR="00000000" w:rsidDel="00000000" w:rsidP="00000000" w:rsidRDefault="00000000" w:rsidRPr="00000000" w14:paraId="0000000D">
      <w:pPr>
        <w:numPr>
          <w:ilvl w:val="0"/>
          <w:numId w:val="2"/>
        </w:numPr>
        <w:ind w:left="720" w:hanging="360"/>
        <w:rPr>
          <w:rFonts w:ascii="Asap Condensed" w:cs="Asap Condensed" w:eastAsia="Asap Condensed" w:hAnsi="Asap Condensed"/>
          <w:sz w:val="24"/>
          <w:szCs w:val="24"/>
        </w:rPr>
      </w:pPr>
      <w:r w:rsidDel="00000000" w:rsidR="00000000" w:rsidRPr="00000000">
        <w:rPr>
          <w:rFonts w:ascii="Asap Condensed" w:cs="Asap Condensed" w:eastAsia="Asap Condensed" w:hAnsi="Asap Condensed"/>
          <w:sz w:val="24"/>
          <w:szCs w:val="24"/>
          <w:rtl w:val="0"/>
        </w:rPr>
        <w:t xml:space="preserve">Review the Analysis Guidelines in the </w:t>
      </w:r>
      <w:hyperlink r:id="rId8">
        <w:r w:rsidDel="00000000" w:rsidR="00000000" w:rsidRPr="00000000">
          <w:rPr>
            <w:rFonts w:ascii="Asap Condensed" w:cs="Asap Condensed" w:eastAsia="Asap Condensed" w:hAnsi="Asap Condensed"/>
            <w:color w:val="1155cc"/>
            <w:sz w:val="24"/>
            <w:szCs w:val="24"/>
            <w:u w:val="single"/>
            <w:rtl w:val="0"/>
          </w:rPr>
          <w:t xml:space="preserve">Inflow Analysis Guide</w:t>
        </w:r>
      </w:hyperlink>
      <w:r w:rsidDel="00000000" w:rsidR="00000000" w:rsidRPr="00000000">
        <w:rPr>
          <w:rFonts w:ascii="Asap Condensed" w:cs="Asap Condensed" w:eastAsia="Asap Condensed" w:hAnsi="Asap Condensed"/>
          <w:sz w:val="24"/>
          <w:szCs w:val="24"/>
          <w:rtl w:val="0"/>
        </w:rPr>
        <w:t xml:space="preserve"> before pulling the data.</w:t>
      </w:r>
    </w:p>
    <w:p w:rsidR="00000000" w:rsidDel="00000000" w:rsidP="00000000" w:rsidRDefault="00000000" w:rsidRPr="00000000" w14:paraId="0000000E">
      <w:pPr>
        <w:numPr>
          <w:ilvl w:val="0"/>
          <w:numId w:val="2"/>
        </w:numPr>
        <w:ind w:left="720" w:hanging="360"/>
        <w:rPr>
          <w:rFonts w:ascii="Asap Condensed" w:cs="Asap Condensed" w:eastAsia="Asap Condensed" w:hAnsi="Asap Condensed"/>
          <w:sz w:val="24"/>
          <w:szCs w:val="24"/>
        </w:rPr>
      </w:pPr>
      <w:r w:rsidDel="00000000" w:rsidR="00000000" w:rsidRPr="00000000">
        <w:rPr>
          <w:rFonts w:ascii="Asap Condensed" w:cs="Asap Condensed" w:eastAsia="Asap Condensed" w:hAnsi="Asap Condensed"/>
          <w:sz w:val="24"/>
          <w:szCs w:val="24"/>
          <w:rtl w:val="0"/>
        </w:rPr>
        <w:t xml:space="preserve">Define a list of data you want to pull for your Inflow Analysis </w:t>
      </w:r>
    </w:p>
    <w:p w:rsidR="00000000" w:rsidDel="00000000" w:rsidP="00000000" w:rsidRDefault="00000000" w:rsidRPr="00000000" w14:paraId="0000000F">
      <w:pPr>
        <w:numPr>
          <w:ilvl w:val="0"/>
          <w:numId w:val="2"/>
        </w:numPr>
        <w:ind w:left="720" w:hanging="360"/>
        <w:rPr>
          <w:rFonts w:ascii="Asap Condensed" w:cs="Asap Condensed" w:eastAsia="Asap Condensed" w:hAnsi="Asap Condensed"/>
          <w:sz w:val="24"/>
          <w:szCs w:val="24"/>
        </w:rPr>
      </w:pPr>
      <w:r w:rsidDel="00000000" w:rsidR="00000000" w:rsidRPr="00000000">
        <w:rPr>
          <w:rFonts w:ascii="Asap Condensed" w:cs="Asap Condensed" w:eastAsia="Asap Condensed" w:hAnsi="Asap Condensed"/>
          <w:sz w:val="24"/>
          <w:szCs w:val="24"/>
          <w:rtl w:val="0"/>
        </w:rPr>
        <w:t xml:space="preserve">Pull the data into a usable document (e.g excel or sheets)</w:t>
      </w:r>
    </w:p>
    <w:p w:rsidR="00000000" w:rsidDel="00000000" w:rsidP="00000000" w:rsidRDefault="00000000" w:rsidRPr="00000000" w14:paraId="00000010">
      <w:pPr>
        <w:numPr>
          <w:ilvl w:val="0"/>
          <w:numId w:val="2"/>
        </w:numPr>
        <w:ind w:left="720" w:hanging="360"/>
        <w:rPr>
          <w:rFonts w:ascii="Asap Condensed" w:cs="Asap Condensed" w:eastAsia="Asap Condensed" w:hAnsi="Asap Condensed"/>
          <w:sz w:val="24"/>
          <w:szCs w:val="24"/>
        </w:rPr>
      </w:pPr>
      <w:r w:rsidDel="00000000" w:rsidR="00000000" w:rsidRPr="00000000">
        <w:rPr>
          <w:rFonts w:ascii="Asap Condensed" w:cs="Asap Condensed" w:eastAsia="Asap Condensed" w:hAnsi="Asap Condensed"/>
          <w:sz w:val="24"/>
          <w:szCs w:val="24"/>
          <w:rtl w:val="0"/>
        </w:rPr>
        <w:t xml:space="preserve">Use chart tools to develop data visualizations for analysis </w:t>
      </w:r>
      <w:hyperlink r:id="rId9">
        <w:r w:rsidDel="00000000" w:rsidR="00000000" w:rsidRPr="00000000">
          <w:rPr>
            <w:rFonts w:ascii="Asap Condensed" w:cs="Asap Condensed" w:eastAsia="Asap Condensed" w:hAnsi="Asap Condensed"/>
            <w:color w:val="1155cc"/>
            <w:sz w:val="24"/>
            <w:szCs w:val="24"/>
            <w:u w:val="single"/>
            <w:rtl w:val="0"/>
          </w:rPr>
          <w:t xml:space="preserve">Example 1</w:t>
        </w:r>
      </w:hyperlink>
      <w:r w:rsidDel="00000000" w:rsidR="00000000" w:rsidRPr="00000000">
        <w:rPr>
          <w:rFonts w:ascii="Asap Condensed" w:cs="Asap Condensed" w:eastAsia="Asap Condensed" w:hAnsi="Asap Condensed"/>
          <w:sz w:val="24"/>
          <w:szCs w:val="24"/>
          <w:rtl w:val="0"/>
        </w:rPr>
        <w:t xml:space="preserve"> | </w:t>
      </w:r>
      <w:hyperlink r:id="rId10">
        <w:r w:rsidDel="00000000" w:rsidR="00000000" w:rsidRPr="00000000">
          <w:rPr>
            <w:rFonts w:ascii="Asap Condensed" w:cs="Asap Condensed" w:eastAsia="Asap Condensed" w:hAnsi="Asap Condensed"/>
            <w:color w:val="1155cc"/>
            <w:sz w:val="24"/>
            <w:szCs w:val="24"/>
            <w:u w:val="single"/>
            <w:rtl w:val="0"/>
          </w:rPr>
          <w:t xml:space="preserve">Example 2</w:t>
        </w:r>
      </w:hyperlink>
      <w:r w:rsidDel="00000000" w:rsidR="00000000" w:rsidRPr="00000000">
        <w:rPr>
          <w:rtl w:val="0"/>
        </w:rPr>
      </w:r>
    </w:p>
    <w:p w:rsidR="00000000" w:rsidDel="00000000" w:rsidP="00000000" w:rsidRDefault="00000000" w:rsidRPr="00000000" w14:paraId="00000011">
      <w:pPr>
        <w:numPr>
          <w:ilvl w:val="0"/>
          <w:numId w:val="2"/>
        </w:numPr>
        <w:ind w:left="720" w:hanging="360"/>
        <w:rPr>
          <w:rFonts w:ascii="Raleway" w:cs="Raleway" w:eastAsia="Raleway" w:hAnsi="Raleway"/>
          <w:sz w:val="24"/>
          <w:szCs w:val="24"/>
        </w:rPr>
      </w:pPr>
      <w:r w:rsidDel="00000000" w:rsidR="00000000" w:rsidRPr="00000000">
        <w:rPr>
          <w:rFonts w:ascii="Asap Condensed" w:cs="Asap Condensed" w:eastAsia="Asap Condensed" w:hAnsi="Asap Condensed"/>
          <w:sz w:val="24"/>
          <w:szCs w:val="24"/>
          <w:rtl w:val="0"/>
        </w:rPr>
        <w:t xml:space="preserve">Drop the visualizations into the </w:t>
      </w:r>
      <w:hyperlink r:id="rId11">
        <w:r w:rsidDel="00000000" w:rsidR="00000000" w:rsidRPr="00000000">
          <w:rPr>
            <w:rFonts w:ascii="Asap Condensed" w:cs="Asap Condensed" w:eastAsia="Asap Condensed" w:hAnsi="Asap Condensed"/>
            <w:color w:val="1155cc"/>
            <w:sz w:val="24"/>
            <w:szCs w:val="24"/>
            <w:u w:val="single"/>
            <w:rtl w:val="0"/>
          </w:rPr>
          <w:t xml:space="preserve">Blank Inflow Analysis deck</w:t>
        </w:r>
      </w:hyperlink>
      <w:r w:rsidDel="00000000" w:rsidR="00000000" w:rsidRPr="00000000">
        <w:rPr>
          <w:rFonts w:ascii="Asap Condensed" w:cs="Asap Condensed" w:eastAsia="Asap Condensed" w:hAnsi="Asap Condensed"/>
          <w:sz w:val="24"/>
          <w:szCs w:val="24"/>
          <w:rtl w:val="0"/>
        </w:rPr>
        <w:t xml:space="preserve">.  </w:t>
      </w:r>
      <w:r w:rsidDel="00000000" w:rsidR="00000000" w:rsidRPr="00000000">
        <w:rPr>
          <w:rFonts w:ascii="Asap Condensed" w:cs="Asap Condensed" w:eastAsia="Asap Condensed" w:hAnsi="Asap Condensed"/>
          <w:b w:val="1"/>
          <w:bCs w:val="1"/>
          <w:sz w:val="24"/>
          <w:szCs w:val="24"/>
          <w:rtl w:val="0"/>
        </w:rPr>
        <w:t xml:space="preserve">Please make a copy for your community!</w:t>
      </w:r>
    </w:p>
    <w:p w:rsidR="00000000" w:rsidDel="00000000" w:rsidP="00000000" w:rsidRDefault="00000000" w:rsidRPr="00000000" w14:paraId="00000012">
      <w:pPr>
        <w:numPr>
          <w:ilvl w:val="0"/>
          <w:numId w:val="2"/>
        </w:numPr>
        <w:ind w:left="720" w:hanging="360"/>
        <w:rPr>
          <w:rFonts w:ascii="Asap Condensed" w:cs="Asap Condensed" w:eastAsia="Asap Condensed" w:hAnsi="Asap Condensed"/>
          <w:sz w:val="24"/>
          <w:szCs w:val="24"/>
        </w:rPr>
      </w:pPr>
      <w:r w:rsidDel="00000000" w:rsidR="00000000" w:rsidRPr="00000000">
        <w:rPr>
          <w:rFonts w:ascii="Asap Condensed" w:cs="Asap Condensed" w:eastAsia="Asap Condensed" w:hAnsi="Asap Condensed"/>
          <w:sz w:val="24"/>
          <w:szCs w:val="24"/>
          <w:rtl w:val="0"/>
        </w:rPr>
        <w:t xml:space="preserve">From here, you can do an initial analysis of the data and what it is telling us. Please review the guidance in the  </w:t>
      </w:r>
      <w:hyperlink r:id="rId12">
        <w:r w:rsidDel="00000000" w:rsidR="00000000" w:rsidRPr="00000000">
          <w:rPr>
            <w:rFonts w:ascii="Asap Condensed" w:cs="Asap Condensed" w:eastAsia="Asap Condensed" w:hAnsi="Asap Condensed"/>
            <w:color w:val="1155cc"/>
            <w:sz w:val="24"/>
            <w:szCs w:val="24"/>
            <w:u w:val="single"/>
            <w:rtl w:val="0"/>
          </w:rPr>
          <w:t xml:space="preserve">Inflow Analysis Guide</w:t>
        </w:r>
      </w:hyperlink>
      <w:r w:rsidDel="00000000" w:rsidR="00000000" w:rsidRPr="00000000">
        <w:rPr>
          <w:rFonts w:ascii="Asap Condensed" w:cs="Asap Condensed" w:eastAsia="Asap Condensed" w:hAnsi="Asap Condensed"/>
          <w:sz w:val="24"/>
          <w:szCs w:val="24"/>
          <w:rtl w:val="0"/>
        </w:rPr>
        <w:t xml:space="preserve"> on engaging people with lived experience of homelessness in the analysis. You could also pull together an ad-hoc workgroup to analyze the data together and get multiple insights. </w:t>
      </w:r>
    </w:p>
    <w:p w:rsidR="00000000" w:rsidDel="00000000" w:rsidP="00000000" w:rsidRDefault="00000000" w:rsidRPr="00000000" w14:paraId="00000013">
      <w:pPr>
        <w:numPr>
          <w:ilvl w:val="0"/>
          <w:numId w:val="2"/>
        </w:numPr>
        <w:ind w:left="720" w:hanging="360"/>
        <w:rPr>
          <w:rFonts w:ascii="Asap Condensed" w:cs="Asap Condensed" w:eastAsia="Asap Condensed" w:hAnsi="Asap Condensed"/>
          <w:sz w:val="24"/>
          <w:szCs w:val="24"/>
        </w:rPr>
      </w:pPr>
      <w:r w:rsidDel="00000000" w:rsidR="00000000" w:rsidRPr="00000000">
        <w:rPr>
          <w:rFonts w:ascii="Asap Condensed" w:cs="Asap Condensed" w:eastAsia="Asap Condensed" w:hAnsi="Asap Condensed"/>
          <w:sz w:val="24"/>
          <w:szCs w:val="24"/>
          <w:rtl w:val="0"/>
        </w:rPr>
        <w:t xml:space="preserve">Consider avenues to pull qualitative information for insights you wish to explore further (case notes, interviewing case managers, etc)</w:t>
      </w:r>
    </w:p>
    <w:p w:rsidR="00000000" w:rsidDel="00000000" w:rsidP="00000000" w:rsidRDefault="00000000" w:rsidRPr="00000000" w14:paraId="00000014">
      <w:pPr>
        <w:numPr>
          <w:ilvl w:val="0"/>
          <w:numId w:val="2"/>
        </w:numPr>
        <w:ind w:left="720" w:hanging="360"/>
        <w:rPr>
          <w:rFonts w:ascii="Asap Condensed" w:cs="Asap Condensed" w:eastAsia="Asap Condensed" w:hAnsi="Asap Condensed"/>
          <w:sz w:val="24"/>
          <w:szCs w:val="24"/>
        </w:rPr>
      </w:pPr>
      <w:r w:rsidDel="00000000" w:rsidR="00000000" w:rsidRPr="00000000">
        <w:rPr>
          <w:rFonts w:ascii="Asap Condensed" w:cs="Asap Condensed" w:eastAsia="Asap Condensed" w:hAnsi="Asap Condensed"/>
          <w:sz w:val="24"/>
          <w:szCs w:val="24"/>
          <w:rtl w:val="0"/>
        </w:rPr>
        <w:t xml:space="preserve">Finally, use this information to highlight areas of focus to test change ideas to target interventions where they are needed to curb homelessness. </w:t>
      </w:r>
    </w:p>
    <w:p w:rsidR="00000000" w:rsidDel="00000000" w:rsidP="00000000" w:rsidRDefault="00000000" w:rsidRPr="00000000" w14:paraId="00000015">
      <w:pPr>
        <w:rPr>
          <w:rFonts w:ascii="Asap Condensed" w:cs="Asap Condensed" w:eastAsia="Asap Condensed" w:hAnsi="Asap Condensed"/>
          <w:sz w:val="24"/>
          <w:szCs w:val="24"/>
        </w:rPr>
      </w:pPr>
      <w:r w:rsidDel="00000000" w:rsidR="00000000" w:rsidRPr="00000000">
        <w:rPr>
          <w:rtl w:val="0"/>
        </w:rPr>
      </w:r>
    </w:p>
    <w:p w:rsidR="00000000" w:rsidDel="00000000" w:rsidP="00000000" w:rsidRDefault="00000000" w:rsidRPr="00000000" w14:paraId="00000016">
      <w:pPr>
        <w:rPr>
          <w:rFonts w:ascii="Asap Condensed" w:cs="Asap Condensed" w:eastAsia="Asap Condensed" w:hAnsi="Asap Condensed"/>
          <w:sz w:val="24"/>
          <w:szCs w:val="24"/>
        </w:rPr>
      </w:pPr>
      <w:r w:rsidDel="00000000" w:rsidR="00000000" w:rsidRPr="00000000">
        <w:rPr>
          <w:rFonts w:ascii="Asap Condensed" w:cs="Asap Condensed" w:eastAsia="Asap Condensed" w:hAnsi="Asap Condensed"/>
          <w:sz w:val="24"/>
          <w:szCs w:val="24"/>
          <w:rtl w:val="0"/>
        </w:rPr>
        <w:t xml:space="preserve">Caution: Avoid 'Analysis Paralysis.' We encourage you to start, test your ideas, and take action on clear opportunities for improvement. </w:t>
      </w:r>
    </w:p>
    <w:p w:rsidR="00000000" w:rsidDel="00000000" w:rsidP="00000000" w:rsidRDefault="00000000" w:rsidRPr="00000000" w14:paraId="00000017">
      <w:pPr>
        <w:rPr>
          <w:rFonts w:ascii="Asap Condensed" w:cs="Asap Condensed" w:eastAsia="Asap Condensed" w:hAnsi="Asap Condensed"/>
          <w:sz w:val="24"/>
          <w:szCs w:val="24"/>
        </w:rPr>
      </w:pPr>
      <w:r w:rsidDel="00000000" w:rsidR="00000000" w:rsidRPr="00000000">
        <w:rPr>
          <w:rtl w:val="0"/>
        </w:rPr>
      </w:r>
    </w:p>
    <w:p w:rsidR="00000000" w:rsidDel="00000000" w:rsidP="00000000" w:rsidRDefault="00000000" w:rsidRPr="00000000" w14:paraId="00000018">
      <w:pPr>
        <w:rPr>
          <w:rFonts w:ascii="Asap Condensed" w:cs="Asap Condensed" w:eastAsia="Asap Condensed" w:hAnsi="Asap Condensed"/>
          <w:sz w:val="24"/>
          <w:szCs w:val="24"/>
        </w:rPr>
      </w:pPr>
      <w:r w:rsidDel="00000000" w:rsidR="00000000" w:rsidRPr="00000000">
        <w:rPr>
          <w:rtl w:val="0"/>
        </w:rPr>
      </w:r>
    </w:p>
    <w:p w:rsidR="00000000" w:rsidDel="00000000" w:rsidP="00000000" w:rsidRDefault="00000000" w:rsidRPr="00000000" w14:paraId="00000019">
      <w:pPr>
        <w:rPr>
          <w:rFonts w:ascii="Asap Condensed" w:cs="Asap Condensed" w:eastAsia="Asap Condensed" w:hAnsi="Asap Condensed"/>
          <w:b w:val="1"/>
          <w:bCs w:val="1"/>
          <w:color w:val="a50a51"/>
          <w:sz w:val="24"/>
          <w:szCs w:val="24"/>
        </w:rPr>
      </w:pPr>
      <w:r w:rsidDel="00000000" w:rsidR="00000000" w:rsidRPr="00000000">
        <w:rPr>
          <w:rtl w:val="0"/>
        </w:rPr>
      </w:r>
    </w:p>
    <w:p w:rsidR="00000000" w:rsidDel="00000000" w:rsidP="00000000" w:rsidRDefault="00000000" w:rsidRPr="00000000" w14:paraId="0000001A">
      <w:pPr>
        <w:rPr>
          <w:rFonts w:ascii="Asap Condensed" w:cs="Asap Condensed" w:eastAsia="Asap Condensed" w:hAnsi="Asap Condensed"/>
          <w:b w:val="1"/>
          <w:bCs w:val="1"/>
          <w:color w:val="a50a51"/>
          <w:sz w:val="24"/>
          <w:szCs w:val="24"/>
        </w:rPr>
      </w:pPr>
      <w:r w:rsidDel="00000000" w:rsidR="00000000" w:rsidRPr="00000000">
        <w:rPr>
          <w:rtl w:val="0"/>
        </w:rPr>
      </w:r>
    </w:p>
    <w:p w:rsidR="00000000" w:rsidDel="00000000" w:rsidP="00000000" w:rsidRDefault="00000000" w:rsidRPr="00000000" w14:paraId="0000001B">
      <w:pPr>
        <w:rPr>
          <w:rFonts w:ascii="Asap Condensed" w:cs="Asap Condensed" w:eastAsia="Asap Condensed" w:hAnsi="Asap Condensed"/>
          <w:b w:val="1"/>
          <w:bCs w:val="1"/>
          <w:color w:val="a50a51"/>
          <w:sz w:val="24"/>
          <w:szCs w:val="24"/>
        </w:rPr>
      </w:pPr>
      <w:r w:rsidDel="00000000" w:rsidR="00000000" w:rsidRPr="00000000">
        <w:rPr>
          <w:rtl w:val="0"/>
        </w:rPr>
      </w:r>
    </w:p>
    <w:p w:rsidR="00000000" w:rsidDel="00000000" w:rsidP="00000000" w:rsidRDefault="00000000" w:rsidRPr="00000000" w14:paraId="0000001C">
      <w:pPr>
        <w:rPr>
          <w:rFonts w:ascii="Asap Condensed" w:cs="Asap Condensed" w:eastAsia="Asap Condensed" w:hAnsi="Asap Condensed"/>
          <w:sz w:val="24"/>
          <w:szCs w:val="24"/>
        </w:rPr>
      </w:pPr>
      <w:r w:rsidDel="00000000" w:rsidR="00000000" w:rsidRPr="00000000">
        <w:rPr>
          <w:rFonts w:ascii="Asap Condensed" w:cs="Asap Condensed" w:eastAsia="Asap Condensed" w:hAnsi="Asap Condensed"/>
          <w:b w:val="1"/>
          <w:bCs w:val="1"/>
          <w:color w:val="a50a51"/>
          <w:sz w:val="24"/>
          <w:szCs w:val="24"/>
          <w:rtl w:val="0"/>
        </w:rPr>
        <w:t xml:space="preserve">WORKSHEET </w:t>
      </w:r>
      <w:r w:rsidDel="00000000" w:rsidR="00000000" w:rsidRPr="00000000">
        <w:rPr>
          <w:rtl w:val="0"/>
        </w:rPr>
      </w:r>
    </w:p>
    <w:p w:rsidR="00000000" w:rsidDel="00000000" w:rsidP="00000000" w:rsidRDefault="00000000" w:rsidRPr="00000000" w14:paraId="0000001D">
      <w:pPr>
        <w:rPr>
          <w:rFonts w:ascii="Asap Condensed" w:cs="Asap Condensed" w:eastAsia="Asap Condensed" w:hAnsi="Asap Condensed"/>
          <w:sz w:val="24"/>
          <w:szCs w:val="24"/>
        </w:rPr>
      </w:pPr>
      <w:r w:rsidDel="00000000" w:rsidR="00000000" w:rsidRPr="00000000">
        <w:rPr>
          <w:rtl w:val="0"/>
        </w:rPr>
      </w:r>
    </w:p>
    <w:p w:rsidR="00000000" w:rsidDel="00000000" w:rsidP="00000000" w:rsidRDefault="00000000" w:rsidRPr="00000000" w14:paraId="0000001E">
      <w:pPr>
        <w:rPr>
          <w:rFonts w:ascii="Asap Condensed" w:cs="Asap Condensed" w:eastAsia="Asap Condensed" w:hAnsi="Asap Condensed"/>
          <w:b w:val="1"/>
          <w:bCs w:val="1"/>
          <w:color w:val="a50a51"/>
          <w:sz w:val="24"/>
          <w:szCs w:val="24"/>
        </w:rPr>
      </w:pPr>
      <w:r w:rsidDel="00000000" w:rsidR="00000000" w:rsidRPr="00000000">
        <w:rPr>
          <w:rFonts w:ascii="Asap Condensed" w:cs="Asap Condensed" w:eastAsia="Asap Condensed" w:hAnsi="Asap Condensed"/>
          <w:b w:val="1"/>
          <w:bCs w:val="1"/>
          <w:color w:val="a50a51"/>
          <w:sz w:val="24"/>
          <w:szCs w:val="24"/>
          <w:rtl w:val="0"/>
        </w:rPr>
        <w:t xml:space="preserve">High Level Analysis:</w:t>
      </w:r>
    </w:p>
    <w:p w:rsidR="00000000" w:rsidDel="00000000" w:rsidP="00000000" w:rsidRDefault="00000000" w:rsidRPr="00000000" w14:paraId="0000001F">
      <w:pPr>
        <w:rPr>
          <w:rFonts w:ascii="Asap Condensed" w:cs="Asap Condensed" w:eastAsia="Asap Condensed" w:hAnsi="Asap Condensed"/>
          <w:b w:val="1"/>
          <w:bCs w:val="1"/>
          <w:sz w:val="24"/>
          <w:szCs w:val="24"/>
        </w:rPr>
      </w:pPr>
      <w:r w:rsidDel="00000000" w:rsidR="00000000" w:rsidRPr="00000000">
        <w:rPr>
          <w:rtl w:val="0"/>
        </w:rPr>
      </w:r>
    </w:p>
    <w:p w:rsidR="00000000" w:rsidDel="00000000" w:rsidP="00000000" w:rsidRDefault="00000000" w:rsidRPr="00000000" w14:paraId="00000020">
      <w:pPr>
        <w:rPr>
          <w:rFonts w:ascii="Asap Condensed" w:cs="Asap Condensed" w:eastAsia="Asap Condensed" w:hAnsi="Asap Condensed"/>
          <w:i w:val="1"/>
          <w:iCs w:val="1"/>
          <w:sz w:val="24"/>
          <w:szCs w:val="24"/>
        </w:rPr>
      </w:pPr>
      <w:r w:rsidDel="00000000" w:rsidR="00000000" w:rsidRPr="00000000">
        <w:rPr>
          <w:rFonts w:ascii="Asap Condensed" w:cs="Asap Condensed" w:eastAsia="Asap Condensed" w:hAnsi="Asap Condensed"/>
          <w:i w:val="1"/>
          <w:iCs w:val="1"/>
          <w:sz w:val="24"/>
          <w:szCs w:val="24"/>
          <w:rtl w:val="0"/>
        </w:rPr>
        <w:t xml:space="preserve">Identify high level insights into inflow:</w:t>
      </w:r>
    </w:p>
    <w:p w:rsidR="00000000" w:rsidDel="00000000" w:rsidP="00000000" w:rsidRDefault="00000000" w:rsidRPr="00000000" w14:paraId="00000021">
      <w:pPr>
        <w:rPr>
          <w:rFonts w:ascii="Asap Condensed" w:cs="Asap Condensed" w:eastAsia="Asap Condensed" w:hAnsi="Asap Condensed"/>
          <w:sz w:val="24"/>
          <w:szCs w:val="24"/>
        </w:rPr>
      </w:pPr>
      <w:r w:rsidDel="00000000" w:rsidR="00000000" w:rsidRPr="00000000">
        <w:rPr>
          <w:rtl w:val="0"/>
        </w:rPr>
      </w:r>
    </w:p>
    <w:p w:rsidR="00000000" w:rsidDel="00000000" w:rsidP="00000000" w:rsidRDefault="00000000" w:rsidRPr="00000000" w14:paraId="00000022">
      <w:pPr>
        <w:rPr>
          <w:rFonts w:ascii="Asap Condensed" w:cs="Asap Condensed" w:eastAsia="Asap Condensed" w:hAnsi="Asap Condensed"/>
          <w:sz w:val="24"/>
          <w:szCs w:val="24"/>
        </w:rPr>
      </w:pPr>
      <w:r w:rsidDel="00000000" w:rsidR="00000000" w:rsidRPr="00000000">
        <w:rPr>
          <w:rFonts w:ascii="Asap Condensed" w:cs="Asap Condensed" w:eastAsia="Asap Condensed" w:hAnsi="Asap Condensed"/>
          <w:b w:val="1"/>
          <w:bCs w:val="1"/>
          <w:sz w:val="24"/>
          <w:szCs w:val="24"/>
          <w:rtl w:val="0"/>
        </w:rPr>
        <w:t xml:space="preserve">The sub-population we are analyzing is</w:t>
      </w:r>
      <w:r w:rsidDel="00000000" w:rsidR="00000000" w:rsidRPr="00000000">
        <w:rPr>
          <w:rFonts w:ascii="Asap Condensed" w:cs="Asap Condensed" w:eastAsia="Asap Condensed" w:hAnsi="Asap Condensed"/>
          <w:sz w:val="24"/>
          <w:szCs w:val="24"/>
          <w:rtl w:val="0"/>
        </w:rPr>
        <w:t xml:space="preserve">: (E.g.,  Veterans) ________________________________</w:t>
      </w:r>
    </w:p>
    <w:p w:rsidR="00000000" w:rsidDel="00000000" w:rsidP="00000000" w:rsidRDefault="00000000" w:rsidRPr="00000000" w14:paraId="00000023">
      <w:pPr>
        <w:rPr>
          <w:rFonts w:ascii="Asap Condensed" w:cs="Asap Condensed" w:eastAsia="Asap Condensed" w:hAnsi="Asap Condensed"/>
          <w:sz w:val="24"/>
          <w:szCs w:val="24"/>
        </w:rPr>
      </w:pPr>
      <w:r w:rsidDel="00000000" w:rsidR="00000000" w:rsidRPr="00000000">
        <w:rPr>
          <w:rtl w:val="0"/>
        </w:rPr>
      </w:r>
    </w:p>
    <w:p w:rsidR="00000000" w:rsidDel="00000000" w:rsidP="00000000" w:rsidRDefault="00000000" w:rsidRPr="00000000" w14:paraId="00000024">
      <w:pPr>
        <w:rPr>
          <w:rFonts w:ascii="Asap Condensed" w:cs="Asap Condensed" w:eastAsia="Asap Condensed" w:hAnsi="Asap Condensed"/>
          <w:sz w:val="24"/>
          <w:szCs w:val="24"/>
        </w:rPr>
      </w:pPr>
      <w:r w:rsidDel="00000000" w:rsidR="00000000" w:rsidRPr="00000000">
        <w:rPr>
          <w:rFonts w:ascii="Asap Condensed" w:cs="Asap Condensed" w:eastAsia="Asap Condensed" w:hAnsi="Asap Condensed"/>
          <w:b w:val="1"/>
          <w:bCs w:val="1"/>
          <w:sz w:val="24"/>
          <w:szCs w:val="24"/>
          <w:rtl w:val="0"/>
        </w:rPr>
        <w:t xml:space="preserve">Our lookback period is</w:t>
      </w:r>
      <w:r w:rsidDel="00000000" w:rsidR="00000000" w:rsidRPr="00000000">
        <w:rPr>
          <w:rFonts w:ascii="Asap Condensed" w:cs="Asap Condensed" w:eastAsia="Asap Condensed" w:hAnsi="Asap Condensed"/>
          <w:sz w:val="24"/>
          <w:szCs w:val="24"/>
          <w:rtl w:val="0"/>
        </w:rPr>
        <w:t xml:space="preserve">: (e.g., Jan 2024 – June 2024 ) </w:t>
      </w:r>
    </w:p>
    <w:p w:rsidR="00000000" w:rsidDel="00000000" w:rsidP="00000000" w:rsidRDefault="00000000" w:rsidRPr="00000000" w14:paraId="00000025">
      <w:pPr>
        <w:rPr>
          <w:rFonts w:ascii="Asap Condensed" w:cs="Asap Condensed" w:eastAsia="Asap Condensed" w:hAnsi="Asap Condensed"/>
          <w:sz w:val="24"/>
          <w:szCs w:val="24"/>
        </w:rPr>
      </w:pPr>
      <w:r w:rsidDel="00000000" w:rsidR="00000000" w:rsidRPr="00000000">
        <w:rPr>
          <w:rtl w:val="0"/>
        </w:rPr>
      </w:r>
    </w:p>
    <w:p w:rsidR="00000000" w:rsidDel="00000000" w:rsidP="00000000" w:rsidRDefault="00000000" w:rsidRPr="00000000" w14:paraId="00000026">
      <w:pPr>
        <w:rPr>
          <w:rFonts w:ascii="Asap Condensed" w:cs="Asap Condensed" w:eastAsia="Asap Condensed" w:hAnsi="Asap Condensed"/>
          <w:sz w:val="24"/>
          <w:szCs w:val="24"/>
        </w:rPr>
      </w:pPr>
      <w:r w:rsidDel="00000000" w:rsidR="00000000" w:rsidRPr="00000000">
        <w:rPr>
          <w:rFonts w:ascii="Asap Condensed" w:cs="Asap Condensed" w:eastAsia="Asap Condensed" w:hAnsi="Asap Condensed"/>
          <w:sz w:val="24"/>
          <w:szCs w:val="24"/>
          <w:rtl w:val="0"/>
        </w:rPr>
        <w:t xml:space="preserve">__________________________________________________________________________________</w:t>
      </w:r>
    </w:p>
    <w:p w:rsidR="00000000" w:rsidDel="00000000" w:rsidP="00000000" w:rsidRDefault="00000000" w:rsidRPr="00000000" w14:paraId="00000027">
      <w:pPr>
        <w:rPr>
          <w:rFonts w:ascii="Asap Condensed" w:cs="Asap Condensed" w:eastAsia="Asap Condensed" w:hAnsi="Asap Condensed"/>
          <w:sz w:val="24"/>
          <w:szCs w:val="24"/>
        </w:rPr>
      </w:pPr>
      <w:r w:rsidDel="00000000" w:rsidR="00000000" w:rsidRPr="00000000">
        <w:rPr>
          <w:rtl w:val="0"/>
        </w:rPr>
      </w:r>
    </w:p>
    <w:p w:rsidR="00000000" w:rsidDel="00000000" w:rsidP="00000000" w:rsidRDefault="00000000" w:rsidRPr="00000000" w14:paraId="00000028">
      <w:pPr>
        <w:rPr>
          <w:rFonts w:ascii="Asap Condensed" w:cs="Asap Condensed" w:eastAsia="Asap Condensed" w:hAnsi="Asap Condensed"/>
          <w:b w:val="1"/>
          <w:bCs w:val="1"/>
          <w:sz w:val="24"/>
          <w:szCs w:val="24"/>
        </w:rPr>
      </w:pPr>
      <w:r w:rsidDel="00000000" w:rsidR="00000000" w:rsidRPr="00000000">
        <w:rPr>
          <w:rFonts w:ascii="Asap Condensed" w:cs="Asap Condensed" w:eastAsia="Asap Condensed" w:hAnsi="Asap Condensed"/>
          <w:b w:val="1"/>
          <w:bCs w:val="1"/>
          <w:sz w:val="24"/>
          <w:szCs w:val="24"/>
          <w:rtl w:val="0"/>
        </w:rPr>
        <w:t xml:space="preserve">The total number of [insert sub-population] entering the homeless system in the lookback </w:t>
      </w:r>
    </w:p>
    <w:p w:rsidR="00000000" w:rsidDel="00000000" w:rsidP="00000000" w:rsidRDefault="00000000" w:rsidRPr="00000000" w14:paraId="00000029">
      <w:pPr>
        <w:rPr>
          <w:rFonts w:ascii="Asap Condensed" w:cs="Asap Condensed" w:eastAsia="Asap Condensed" w:hAnsi="Asap Condensed"/>
          <w:b w:val="1"/>
          <w:bCs w:val="1"/>
          <w:sz w:val="24"/>
          <w:szCs w:val="24"/>
        </w:rPr>
      </w:pPr>
      <w:r w:rsidDel="00000000" w:rsidR="00000000" w:rsidRPr="00000000">
        <w:rPr>
          <w:rtl w:val="0"/>
        </w:rPr>
      </w:r>
    </w:p>
    <w:p w:rsidR="00000000" w:rsidDel="00000000" w:rsidP="00000000" w:rsidRDefault="00000000" w:rsidRPr="00000000" w14:paraId="0000002A">
      <w:pPr>
        <w:rPr>
          <w:rFonts w:ascii="Asap Condensed" w:cs="Asap Condensed" w:eastAsia="Asap Condensed" w:hAnsi="Asap Condensed"/>
          <w:sz w:val="24"/>
          <w:szCs w:val="24"/>
        </w:rPr>
      </w:pPr>
      <w:r w:rsidDel="00000000" w:rsidR="00000000" w:rsidRPr="00000000">
        <w:rPr>
          <w:rFonts w:ascii="Asap Condensed" w:cs="Asap Condensed" w:eastAsia="Asap Condensed" w:hAnsi="Asap Condensed"/>
          <w:b w:val="1"/>
          <w:bCs w:val="1"/>
          <w:sz w:val="24"/>
          <w:szCs w:val="24"/>
          <w:rtl w:val="0"/>
        </w:rPr>
        <w:t xml:space="preserve">period  was</w:t>
      </w:r>
      <w:r w:rsidDel="00000000" w:rsidR="00000000" w:rsidRPr="00000000">
        <w:rPr>
          <w:rFonts w:ascii="Asap Condensed" w:cs="Asap Condensed" w:eastAsia="Asap Condensed" w:hAnsi="Asap Condensed"/>
          <w:sz w:val="24"/>
          <w:szCs w:val="24"/>
          <w:rtl w:val="0"/>
        </w:rPr>
        <w:t xml:space="preserve"> _______</w:t>
      </w:r>
    </w:p>
    <w:p w:rsidR="00000000" w:rsidDel="00000000" w:rsidP="00000000" w:rsidRDefault="00000000" w:rsidRPr="00000000" w14:paraId="0000002B">
      <w:pPr>
        <w:rPr>
          <w:rFonts w:ascii="Asap Condensed" w:cs="Asap Condensed" w:eastAsia="Asap Condensed" w:hAnsi="Asap Condensed"/>
          <w:sz w:val="24"/>
          <w:szCs w:val="24"/>
        </w:rPr>
      </w:pPr>
      <w:r w:rsidDel="00000000" w:rsidR="00000000" w:rsidRPr="00000000">
        <w:rPr>
          <w:rtl w:val="0"/>
        </w:rPr>
      </w:r>
    </w:p>
    <w:p w:rsidR="00000000" w:rsidDel="00000000" w:rsidP="00000000" w:rsidRDefault="00000000" w:rsidRPr="00000000" w14:paraId="0000002C">
      <w:pPr>
        <w:rPr>
          <w:rFonts w:ascii="Asap Condensed" w:cs="Asap Condensed" w:eastAsia="Asap Condensed" w:hAnsi="Asap Condensed"/>
          <w:sz w:val="24"/>
          <w:szCs w:val="24"/>
        </w:rPr>
      </w:pPr>
      <w:r w:rsidDel="00000000" w:rsidR="00000000" w:rsidRPr="00000000">
        <w:rPr>
          <w:rFonts w:ascii="Asap Condensed" w:cs="Asap Condensed" w:eastAsia="Asap Condensed" w:hAnsi="Asap Condensed"/>
          <w:sz w:val="24"/>
          <w:szCs w:val="24"/>
          <w:rtl w:val="0"/>
        </w:rPr>
        <w:t xml:space="preserve">____ % of all [Sub-population] entering the system were new to the system</w:t>
      </w:r>
    </w:p>
    <w:p w:rsidR="00000000" w:rsidDel="00000000" w:rsidP="00000000" w:rsidRDefault="00000000" w:rsidRPr="00000000" w14:paraId="0000002D">
      <w:pPr>
        <w:rPr>
          <w:rFonts w:ascii="Asap Condensed" w:cs="Asap Condensed" w:eastAsia="Asap Condensed" w:hAnsi="Asap Condensed"/>
          <w:sz w:val="24"/>
          <w:szCs w:val="24"/>
        </w:rPr>
      </w:pPr>
      <w:r w:rsidDel="00000000" w:rsidR="00000000" w:rsidRPr="00000000">
        <w:rPr>
          <w:rtl w:val="0"/>
        </w:rPr>
      </w:r>
    </w:p>
    <w:p w:rsidR="00000000" w:rsidDel="00000000" w:rsidP="00000000" w:rsidRDefault="00000000" w:rsidRPr="00000000" w14:paraId="0000002E">
      <w:pPr>
        <w:rPr>
          <w:rFonts w:ascii="Asap Condensed" w:cs="Asap Condensed" w:eastAsia="Asap Condensed" w:hAnsi="Asap Condensed"/>
          <w:sz w:val="24"/>
          <w:szCs w:val="24"/>
        </w:rPr>
      </w:pPr>
      <w:r w:rsidDel="00000000" w:rsidR="00000000" w:rsidRPr="00000000">
        <w:rPr>
          <w:rFonts w:ascii="Asap Condensed" w:cs="Asap Condensed" w:eastAsia="Asap Condensed" w:hAnsi="Asap Condensed"/>
          <w:sz w:val="24"/>
          <w:szCs w:val="24"/>
          <w:rtl w:val="0"/>
        </w:rPr>
        <w:t xml:space="preserve">____ % of all [Sub-population] entering the system were returning from homelessness </w:t>
      </w:r>
    </w:p>
    <w:p w:rsidR="00000000" w:rsidDel="00000000" w:rsidP="00000000" w:rsidRDefault="00000000" w:rsidRPr="00000000" w14:paraId="0000002F">
      <w:pPr>
        <w:rPr>
          <w:rFonts w:ascii="Asap Condensed" w:cs="Asap Condensed" w:eastAsia="Asap Condensed" w:hAnsi="Asap Condensed"/>
          <w:sz w:val="24"/>
          <w:szCs w:val="24"/>
        </w:rPr>
      </w:pPr>
      <w:r w:rsidDel="00000000" w:rsidR="00000000" w:rsidRPr="00000000">
        <w:rPr>
          <w:rtl w:val="0"/>
        </w:rPr>
      </w:r>
    </w:p>
    <w:p w:rsidR="00000000" w:rsidDel="00000000" w:rsidP="00000000" w:rsidRDefault="00000000" w:rsidRPr="00000000" w14:paraId="00000030">
      <w:pPr>
        <w:rPr>
          <w:rFonts w:ascii="Asap Condensed" w:cs="Asap Condensed" w:eastAsia="Asap Condensed" w:hAnsi="Asap Condensed"/>
          <w:sz w:val="24"/>
          <w:szCs w:val="24"/>
        </w:rPr>
      </w:pPr>
      <w:r w:rsidDel="00000000" w:rsidR="00000000" w:rsidRPr="00000000">
        <w:rPr>
          <w:rFonts w:ascii="Asap Condensed" w:cs="Asap Condensed" w:eastAsia="Asap Condensed" w:hAnsi="Asap Condensed"/>
          <w:sz w:val="24"/>
          <w:szCs w:val="24"/>
          <w:rtl w:val="0"/>
        </w:rPr>
        <w:t xml:space="preserve">____ % of all [Sub-population] entering the system were returning from the Inactive list </w:t>
      </w:r>
    </w:p>
    <w:p w:rsidR="00000000" w:rsidDel="00000000" w:rsidP="00000000" w:rsidRDefault="00000000" w:rsidRPr="00000000" w14:paraId="00000031">
      <w:pPr>
        <w:rPr>
          <w:rFonts w:ascii="Asap Condensed" w:cs="Asap Condensed" w:eastAsia="Asap Condensed" w:hAnsi="Asap Condensed"/>
          <w:sz w:val="24"/>
          <w:szCs w:val="24"/>
        </w:rPr>
      </w:pPr>
      <w:r w:rsidDel="00000000" w:rsidR="00000000" w:rsidRPr="00000000">
        <w:rPr>
          <w:rtl w:val="0"/>
        </w:rPr>
      </w:r>
    </w:p>
    <w:p w:rsidR="00000000" w:rsidDel="00000000" w:rsidP="00000000" w:rsidRDefault="00000000" w:rsidRPr="00000000" w14:paraId="00000032">
      <w:pPr>
        <w:rPr>
          <w:rFonts w:ascii="Asap Condensed" w:cs="Asap Condensed" w:eastAsia="Asap Condensed" w:hAnsi="Asap Condensed"/>
          <w:sz w:val="24"/>
          <w:szCs w:val="24"/>
        </w:rPr>
      </w:pPr>
      <w:r w:rsidDel="00000000" w:rsidR="00000000" w:rsidRPr="00000000">
        <w:rPr>
          <w:rtl w:val="0"/>
        </w:rPr>
      </w:r>
    </w:p>
    <w:p w:rsidR="00000000" w:rsidDel="00000000" w:rsidP="00000000" w:rsidRDefault="00000000" w:rsidRPr="00000000" w14:paraId="00000033">
      <w:pPr>
        <w:rPr>
          <w:rFonts w:ascii="Asap Condensed" w:cs="Asap Condensed" w:eastAsia="Asap Condensed" w:hAnsi="Asap Condensed"/>
          <w:b w:val="1"/>
          <w:bCs w:val="1"/>
          <w:color w:val="a50a51"/>
          <w:sz w:val="24"/>
          <w:szCs w:val="24"/>
        </w:rPr>
      </w:pPr>
      <w:r w:rsidDel="00000000" w:rsidR="00000000" w:rsidRPr="00000000">
        <w:rPr>
          <w:rFonts w:ascii="Asap Condensed" w:cs="Asap Condensed" w:eastAsia="Asap Condensed" w:hAnsi="Asap Condensed"/>
          <w:b w:val="1"/>
          <w:bCs w:val="1"/>
          <w:color w:val="a50a51"/>
          <w:sz w:val="24"/>
          <w:szCs w:val="24"/>
          <w:rtl w:val="0"/>
        </w:rPr>
        <w:t xml:space="preserve">Deeper Analysis:</w:t>
      </w:r>
    </w:p>
    <w:p w:rsidR="00000000" w:rsidDel="00000000" w:rsidP="00000000" w:rsidRDefault="00000000" w:rsidRPr="00000000" w14:paraId="00000034">
      <w:pPr>
        <w:rPr>
          <w:rFonts w:ascii="Asap Condensed" w:cs="Asap Condensed" w:eastAsia="Asap Condensed" w:hAnsi="Asap Condensed"/>
          <w:b w:val="1"/>
          <w:bCs w:val="1"/>
          <w:color w:val="a50a51"/>
          <w:sz w:val="24"/>
          <w:szCs w:val="24"/>
        </w:rPr>
      </w:pPr>
      <w:r w:rsidDel="00000000" w:rsidR="00000000" w:rsidRPr="00000000">
        <w:rPr>
          <w:rtl w:val="0"/>
        </w:rPr>
      </w:r>
    </w:p>
    <w:p w:rsidR="00000000" w:rsidDel="00000000" w:rsidP="00000000" w:rsidRDefault="00000000" w:rsidRPr="00000000" w14:paraId="00000035">
      <w:pPr>
        <w:rPr>
          <w:rFonts w:ascii="Asap Condensed" w:cs="Asap Condensed" w:eastAsia="Asap Condensed" w:hAnsi="Asap Condensed"/>
          <w:b w:val="1"/>
          <w:bCs w:val="1"/>
          <w:color w:val="a50a51"/>
          <w:sz w:val="24"/>
          <w:szCs w:val="24"/>
        </w:rPr>
      </w:pPr>
      <w:r w:rsidDel="00000000" w:rsidR="00000000" w:rsidRPr="00000000">
        <w:rPr>
          <w:rtl w:val="0"/>
        </w:rPr>
      </w:r>
    </w:p>
    <w:tbl>
      <w:tblPr>
        <w:tblStyle w:val="Table1"/>
        <w:tblW w:w="10695.0" w:type="dxa"/>
        <w:jc w:val="left"/>
        <w:tblInd w:w="-7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95"/>
        <w:tblGridChange w:id="0">
          <w:tblGrid>
            <w:gridCol w:w="10695"/>
          </w:tblGrid>
        </w:tblGridChange>
      </w:tblGrid>
      <w:tr>
        <w:trPr>
          <w:cantSplit w:val="0"/>
          <w:tblHeader w:val="0"/>
        </w:trPr>
        <w:tc>
          <w:tcPr>
            <w:tcBorders>
              <w:top w:color="93c47d" w:space="0" w:sz="8" w:val="single"/>
              <w:left w:color="93c47d" w:space="0" w:sz="8" w:val="single"/>
              <w:bottom w:color="93c47d" w:space="0" w:sz="8" w:val="single"/>
              <w:right w:color="93c47d"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sap Condensed" w:cs="Asap Condensed" w:eastAsia="Asap Condensed" w:hAnsi="Asap Condensed"/>
                <w:b w:val="1"/>
                <w:bCs w:val="1"/>
                <w:color w:val="a50a51"/>
                <w:sz w:val="24"/>
                <w:szCs w:val="24"/>
              </w:rPr>
            </w:pPr>
            <w:r w:rsidDel="00000000" w:rsidR="00000000" w:rsidRPr="00000000">
              <w:rPr>
                <w:rFonts w:ascii="Asap Condensed" w:cs="Asap Condensed" w:eastAsia="Asap Condensed" w:hAnsi="Asap Condensed"/>
                <w:b w:val="1"/>
                <w:bCs w:val="1"/>
                <w:color w:val="a50a51"/>
                <w:sz w:val="24"/>
                <w:szCs w:val="24"/>
                <w:rtl w:val="0"/>
              </w:rPr>
              <w:t xml:space="preserve">Exploration</w:t>
            </w:r>
          </w:p>
        </w:tc>
      </w:tr>
      <w:tr>
        <w:trPr>
          <w:cantSplit w:val="0"/>
          <w:tblHeader w:val="0"/>
        </w:trPr>
        <w:tc>
          <w:tcPr>
            <w:tcBorders>
              <w:top w:color="93c47d" w:space="0" w:sz="8" w:val="single"/>
              <w:left w:color="93c47d" w:space="0" w:sz="8" w:val="single"/>
              <w:bottom w:color="93c47d" w:space="0" w:sz="8" w:val="single"/>
              <w:right w:color="93c47d"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sap Condensed" w:cs="Asap Condensed" w:eastAsia="Asap Condensed" w:hAnsi="Asap Condensed"/>
                <w:sz w:val="24"/>
                <w:szCs w:val="24"/>
              </w:rPr>
            </w:pPr>
            <w:r w:rsidDel="00000000" w:rsidR="00000000" w:rsidRPr="00000000">
              <w:rPr>
                <w:rFonts w:ascii="Asap Condensed" w:cs="Asap Condensed" w:eastAsia="Asap Condensed" w:hAnsi="Asap Condensed"/>
                <w:sz w:val="24"/>
                <w:szCs w:val="24"/>
                <w:rtl w:val="0"/>
              </w:rPr>
              <w:t xml:space="preserve">Use this section to list out any qualitative/anecdotal information about your population inflow that you may want to explore further:</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sap Condensed" w:cs="Asap Condensed" w:eastAsia="Asap Condensed" w:hAnsi="Asap Condensed"/>
                <w:sz w:val="24"/>
                <w:szCs w:val="24"/>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sap Condensed" w:cs="Asap Condensed" w:eastAsia="Asap Condensed" w:hAnsi="Asap Condensed"/>
                <w:sz w:val="24"/>
                <w:szCs w:val="24"/>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sap Condensed" w:cs="Asap Condensed" w:eastAsia="Asap Condensed" w:hAnsi="Asap Condensed"/>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sap Condensed" w:cs="Asap Condensed" w:eastAsia="Asap Condensed" w:hAnsi="Asap Condensed"/>
                <w:sz w:val="24"/>
                <w:szCs w:val="24"/>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sap Condensed" w:cs="Asap Condensed" w:eastAsia="Asap Condensed" w:hAnsi="Asap Condensed"/>
                <w:sz w:val="24"/>
                <w:szCs w:val="24"/>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sap Condensed" w:cs="Asap Condensed" w:eastAsia="Asap Condensed" w:hAnsi="Asap Condensed"/>
                <w:sz w:val="24"/>
                <w:szCs w:val="24"/>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sap Condensed" w:cs="Asap Condensed" w:eastAsia="Asap Condensed" w:hAnsi="Asap Condensed"/>
                <w:sz w:val="24"/>
                <w:szCs w:val="24"/>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sap Condensed" w:cs="Asap Condensed" w:eastAsia="Asap Condensed" w:hAnsi="Asap Condensed"/>
                <w:sz w:val="24"/>
                <w:szCs w:val="24"/>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sap Condensed" w:cs="Asap Condensed" w:eastAsia="Asap Condensed" w:hAnsi="Asap Condensed"/>
                <w:sz w:val="24"/>
                <w:szCs w:val="24"/>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sap Condensed" w:cs="Asap Condensed" w:eastAsia="Asap Condensed" w:hAnsi="Asap Condensed"/>
                <w:sz w:val="24"/>
                <w:szCs w:val="24"/>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sap Condensed" w:cs="Asap Condensed" w:eastAsia="Asap Condensed" w:hAnsi="Asap Condensed"/>
                <w:sz w:val="24"/>
                <w:szCs w:val="24"/>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sap Condensed" w:cs="Asap Condensed" w:eastAsia="Asap Condensed" w:hAnsi="Asap Condensed"/>
                <w:sz w:val="24"/>
                <w:szCs w:val="24"/>
              </w:rPr>
            </w:pPr>
            <w:r w:rsidDel="00000000" w:rsidR="00000000" w:rsidRPr="00000000">
              <w:rPr>
                <w:rtl w:val="0"/>
              </w:rPr>
            </w:r>
          </w:p>
        </w:tc>
      </w:tr>
    </w:tbl>
    <w:p w:rsidR="00000000" w:rsidDel="00000000" w:rsidP="00000000" w:rsidRDefault="00000000" w:rsidRPr="00000000" w14:paraId="00000044">
      <w:pPr>
        <w:rPr>
          <w:rFonts w:ascii="Asap Condensed" w:cs="Asap Condensed" w:eastAsia="Asap Condensed" w:hAnsi="Asap Condensed"/>
          <w:sz w:val="24"/>
          <w:szCs w:val="24"/>
        </w:rPr>
      </w:pPr>
      <w:r w:rsidDel="00000000" w:rsidR="00000000" w:rsidRPr="00000000">
        <w:rPr>
          <w:rtl w:val="0"/>
        </w:rPr>
      </w:r>
    </w:p>
    <w:p w:rsidR="00000000" w:rsidDel="00000000" w:rsidP="00000000" w:rsidRDefault="00000000" w:rsidRPr="00000000" w14:paraId="00000045">
      <w:pPr>
        <w:widowControl w:val="0"/>
        <w:ind w:left="-810" w:hanging="450"/>
        <w:rPr>
          <w:rFonts w:ascii="Asap Condensed" w:cs="Asap Condensed" w:eastAsia="Asap Condensed" w:hAnsi="Asap Condensed"/>
          <w:sz w:val="28"/>
          <w:szCs w:val="28"/>
        </w:rPr>
      </w:pPr>
      <w:r w:rsidDel="00000000" w:rsidR="00000000" w:rsidRPr="00000000">
        <w:rPr>
          <w:rtl w:val="0"/>
        </w:rPr>
      </w:r>
    </w:p>
    <w:tbl>
      <w:tblPr>
        <w:tblStyle w:val="Table2"/>
        <w:tblW w:w="10755.0" w:type="dxa"/>
        <w:jc w:val="left"/>
        <w:tblInd w:w="-8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75"/>
        <w:gridCol w:w="3780"/>
        <w:tblGridChange w:id="0">
          <w:tblGrid>
            <w:gridCol w:w="6975"/>
            <w:gridCol w:w="3780"/>
          </w:tblGrid>
        </w:tblGridChange>
      </w:tblGrid>
      <w:tr>
        <w:trPr>
          <w:cantSplit w:val="0"/>
          <w:trHeight w:val="1035" w:hRule="atLeast"/>
          <w:tblHeader w:val="0"/>
        </w:trPr>
        <w:tc>
          <w:tcPr>
            <w:gridSpan w:val="2"/>
            <w:tcBorders>
              <w:top w:color="b6d7a8" w:space="0" w:sz="8" w:val="single"/>
              <w:left w:color="b6d7a8" w:space="0" w:sz="8" w:val="single"/>
              <w:bottom w:color="b6d7a8" w:space="0" w:sz="8" w:val="single"/>
              <w:right w:color="b6d7a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rFonts w:ascii="Asap Condensed" w:cs="Asap Condensed" w:eastAsia="Asap Condensed" w:hAnsi="Asap Condensed"/>
                <w:sz w:val="24"/>
                <w:szCs w:val="24"/>
              </w:rPr>
            </w:pPr>
            <w:r w:rsidDel="00000000" w:rsidR="00000000" w:rsidRPr="00000000">
              <w:rPr>
                <w:rFonts w:ascii="Asap Condensed" w:cs="Asap Condensed" w:eastAsia="Asap Condensed" w:hAnsi="Asap Condensed"/>
                <w:sz w:val="24"/>
                <w:szCs w:val="24"/>
                <w:rtl w:val="0"/>
              </w:rPr>
              <w:t xml:space="preserve">Selecting Data Points - Review this list and remove anything you don’t want to pull, or don’t have access to, change the language to match what is available in your HMIS data-set,  Add any other inflow data you may have that can provide inflow insights</w:t>
            </w:r>
          </w:p>
          <w:p w:rsidR="00000000" w:rsidDel="00000000" w:rsidP="00000000" w:rsidRDefault="00000000" w:rsidRPr="00000000" w14:paraId="00000047">
            <w:pPr>
              <w:widowControl w:val="0"/>
              <w:spacing w:line="240" w:lineRule="auto"/>
              <w:rPr>
                <w:rFonts w:ascii="Asap Condensed" w:cs="Asap Condensed" w:eastAsia="Asap Condensed" w:hAnsi="Asap Condensed"/>
                <w:sz w:val="28"/>
                <w:szCs w:val="28"/>
              </w:rPr>
            </w:pPr>
            <w:r w:rsidDel="00000000" w:rsidR="00000000" w:rsidRPr="00000000">
              <w:rPr>
                <w:rtl w:val="0"/>
              </w:rPr>
            </w:r>
          </w:p>
        </w:tc>
      </w:tr>
      <w:tr>
        <w:trPr>
          <w:cantSplit w:val="0"/>
          <w:trHeight w:val="2310" w:hRule="atLeast"/>
          <w:tblHeader w:val="0"/>
        </w:trPr>
        <w:tc>
          <w:tcPr>
            <w:gridSpan w:val="2"/>
            <w:tcBorders>
              <w:top w:color="b6d7a8" w:space="0" w:sz="8" w:val="single"/>
              <w:left w:color="b6d7a8" w:space="0" w:sz="8" w:val="single"/>
              <w:bottom w:color="b6d7a8" w:space="0" w:sz="8" w:val="single"/>
              <w:right w:color="b6d7a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ind w:left="0" w:firstLine="0"/>
              <w:rPr>
                <w:rFonts w:ascii="Asap Condensed" w:cs="Asap Condensed" w:eastAsia="Asap Condensed" w:hAnsi="Asap Condensed"/>
                <w:b w:val="1"/>
                <w:bCs w:val="1"/>
                <w:sz w:val="28"/>
                <w:szCs w:val="28"/>
              </w:rPr>
            </w:pPr>
            <w:r w:rsidDel="00000000" w:rsidR="00000000" w:rsidRPr="00000000">
              <w:rPr>
                <w:rFonts w:ascii="Asap Condensed" w:cs="Asap Condensed" w:eastAsia="Asap Condensed" w:hAnsi="Asap Condensed"/>
                <w:b w:val="1"/>
                <w:bCs w:val="1"/>
                <w:color w:val="a50a51"/>
                <w:sz w:val="24"/>
                <w:szCs w:val="24"/>
                <w:rtl w:val="0"/>
              </w:rPr>
              <w:t xml:space="preserve">New Inflow:</w:t>
            </w:r>
            <w:r w:rsidDel="00000000" w:rsidR="00000000" w:rsidRPr="00000000">
              <w:rPr>
                <w:rtl w:val="0"/>
              </w:rPr>
            </w:r>
          </w:p>
          <w:p w:rsidR="00000000" w:rsidDel="00000000" w:rsidP="00000000" w:rsidRDefault="00000000" w:rsidRPr="00000000" w14:paraId="0000004A">
            <w:pPr>
              <w:widowControl w:val="0"/>
              <w:spacing w:line="240" w:lineRule="auto"/>
              <w:rPr>
                <w:rFonts w:ascii="Asap Condensed" w:cs="Asap Condensed" w:eastAsia="Asap Condensed" w:hAnsi="Asap Condensed"/>
                <w:b w:val="1"/>
                <w:bCs w:val="1"/>
                <w:sz w:val="28"/>
                <w:szCs w:val="28"/>
              </w:rPr>
            </w:pPr>
            <w:r w:rsidDel="00000000" w:rsidR="00000000" w:rsidRPr="00000000">
              <w:rPr>
                <w:rtl w:val="0"/>
              </w:rPr>
            </w:r>
          </w:p>
          <w:p w:rsidR="00000000" w:rsidDel="00000000" w:rsidP="00000000" w:rsidRDefault="00000000" w:rsidRPr="00000000" w14:paraId="0000004B">
            <w:pPr>
              <w:widowControl w:val="0"/>
              <w:spacing w:line="240" w:lineRule="auto"/>
              <w:rPr>
                <w:rFonts w:ascii="Asap Condensed" w:cs="Asap Condensed" w:eastAsia="Asap Condensed" w:hAnsi="Asap Condensed"/>
                <w:b w:val="1"/>
                <w:bCs w:val="1"/>
                <w:i w:val="1"/>
                <w:iCs w:val="1"/>
                <w:sz w:val="28"/>
                <w:szCs w:val="28"/>
              </w:rPr>
            </w:pPr>
            <w:r w:rsidDel="00000000" w:rsidR="00000000" w:rsidRPr="00000000">
              <w:rPr>
                <w:rFonts w:ascii="Asap Condensed" w:cs="Asap Condensed" w:eastAsia="Asap Condensed" w:hAnsi="Asap Condensed"/>
                <w:b w:val="1"/>
                <w:bCs w:val="1"/>
                <w:i w:val="1"/>
                <w:iCs w:val="1"/>
                <w:color w:val="a50a51"/>
                <w:sz w:val="24"/>
                <w:szCs w:val="24"/>
                <w:rtl w:val="0"/>
              </w:rPr>
              <w:t xml:space="preserve">Understanding where people are coming in from:</w:t>
            </w:r>
            <w:r w:rsidDel="00000000" w:rsidR="00000000" w:rsidRPr="00000000">
              <w:rPr>
                <w:rtl w:val="0"/>
              </w:rPr>
            </w:r>
          </w:p>
          <w:p w:rsidR="00000000" w:rsidDel="00000000" w:rsidP="00000000" w:rsidRDefault="00000000" w:rsidRPr="00000000" w14:paraId="0000004C">
            <w:pPr>
              <w:widowControl w:val="0"/>
              <w:spacing w:line="240" w:lineRule="auto"/>
              <w:rPr>
                <w:rFonts w:ascii="Asap Condensed" w:cs="Asap Condensed" w:eastAsia="Asap Condensed" w:hAnsi="Asap Condensed"/>
                <w:b w:val="1"/>
                <w:bCs w:val="1"/>
                <w:sz w:val="28"/>
                <w:szCs w:val="28"/>
              </w:rPr>
            </w:pPr>
            <w:r w:rsidDel="00000000" w:rsidR="00000000" w:rsidRPr="00000000">
              <w:rPr>
                <w:rtl w:val="0"/>
              </w:rPr>
            </w:r>
          </w:p>
          <w:p w:rsidR="00000000" w:rsidDel="00000000" w:rsidP="00000000" w:rsidRDefault="00000000" w:rsidRPr="00000000" w14:paraId="0000004D">
            <w:pPr>
              <w:widowControl w:val="0"/>
              <w:numPr>
                <w:ilvl w:val="0"/>
                <w:numId w:val="4"/>
              </w:numPr>
              <w:spacing w:line="240" w:lineRule="auto"/>
              <w:ind w:left="720" w:hanging="360"/>
              <w:rPr>
                <w:rFonts w:ascii="Asap Condensed" w:cs="Asap Condensed" w:eastAsia="Asap Condensed" w:hAnsi="Asap Condensed"/>
                <w:sz w:val="24"/>
                <w:szCs w:val="24"/>
              </w:rPr>
            </w:pPr>
            <w:r w:rsidDel="00000000" w:rsidR="00000000" w:rsidRPr="00000000">
              <w:rPr>
                <w:rFonts w:ascii="Asap Condensed" w:cs="Asap Condensed" w:eastAsia="Asap Condensed" w:hAnsi="Asap Condensed"/>
                <w:sz w:val="24"/>
                <w:szCs w:val="24"/>
                <w:rtl w:val="0"/>
              </w:rPr>
              <w:t xml:space="preserve">Prior Living Location Identified by Client (State and City)</w:t>
            </w:r>
          </w:p>
          <w:p w:rsidR="00000000" w:rsidDel="00000000" w:rsidP="00000000" w:rsidRDefault="00000000" w:rsidRPr="00000000" w14:paraId="0000004E">
            <w:pPr>
              <w:widowControl w:val="0"/>
              <w:numPr>
                <w:ilvl w:val="0"/>
                <w:numId w:val="4"/>
              </w:numPr>
              <w:spacing w:line="240" w:lineRule="auto"/>
              <w:ind w:left="720" w:hanging="360"/>
              <w:rPr>
                <w:rFonts w:ascii="Asap Condensed" w:cs="Asap Condensed" w:eastAsia="Asap Condensed" w:hAnsi="Asap Condensed"/>
                <w:sz w:val="24"/>
                <w:szCs w:val="24"/>
              </w:rPr>
            </w:pPr>
            <w:r w:rsidDel="00000000" w:rsidR="00000000" w:rsidRPr="00000000">
              <w:rPr>
                <w:rFonts w:ascii="Asap Condensed" w:cs="Asap Condensed" w:eastAsia="Asap Condensed" w:hAnsi="Asap Condensed"/>
                <w:sz w:val="24"/>
                <w:szCs w:val="24"/>
                <w:rtl w:val="0"/>
              </w:rPr>
              <w:t xml:space="preserve">Reason for relocation</w:t>
            </w:r>
          </w:p>
          <w:p w:rsidR="00000000" w:rsidDel="00000000" w:rsidP="00000000" w:rsidRDefault="00000000" w:rsidRPr="00000000" w14:paraId="0000004F">
            <w:pPr>
              <w:widowControl w:val="0"/>
              <w:numPr>
                <w:ilvl w:val="0"/>
                <w:numId w:val="4"/>
              </w:numPr>
              <w:spacing w:line="240" w:lineRule="auto"/>
              <w:ind w:left="720" w:hanging="360"/>
              <w:rPr>
                <w:rFonts w:ascii="Asap Condensed" w:cs="Asap Condensed" w:eastAsia="Asap Condensed" w:hAnsi="Asap Condensed"/>
                <w:sz w:val="24"/>
                <w:szCs w:val="24"/>
              </w:rPr>
            </w:pPr>
            <w:r w:rsidDel="00000000" w:rsidR="00000000" w:rsidRPr="00000000">
              <w:rPr>
                <w:rFonts w:ascii="Asap Condensed" w:cs="Asap Condensed" w:eastAsia="Asap Condensed" w:hAnsi="Asap Condensed"/>
                <w:sz w:val="24"/>
                <w:szCs w:val="24"/>
                <w:rtl w:val="0"/>
              </w:rPr>
              <w:t xml:space="preserve">Last permanent zip-code </w:t>
            </w:r>
          </w:p>
          <w:p w:rsidR="00000000" w:rsidDel="00000000" w:rsidP="00000000" w:rsidRDefault="00000000" w:rsidRPr="00000000" w14:paraId="00000050">
            <w:pPr>
              <w:widowControl w:val="0"/>
              <w:numPr>
                <w:ilvl w:val="0"/>
                <w:numId w:val="4"/>
              </w:numPr>
              <w:spacing w:line="240" w:lineRule="auto"/>
              <w:ind w:left="720" w:hanging="360"/>
              <w:rPr>
                <w:rFonts w:ascii="Asap Condensed" w:cs="Asap Condensed" w:eastAsia="Asap Condensed" w:hAnsi="Asap Condensed"/>
                <w:sz w:val="24"/>
                <w:szCs w:val="24"/>
              </w:rPr>
            </w:pPr>
            <w:r w:rsidDel="00000000" w:rsidR="00000000" w:rsidRPr="00000000">
              <w:rPr>
                <w:rFonts w:ascii="Asap Condensed" w:cs="Asap Condensed" w:eastAsia="Asap Condensed" w:hAnsi="Asap Condensed"/>
                <w:sz w:val="24"/>
                <w:szCs w:val="24"/>
                <w:rtl w:val="0"/>
              </w:rPr>
              <w:t xml:space="preserve">Contact with the VA </w:t>
            </w:r>
          </w:p>
          <w:p w:rsidR="00000000" w:rsidDel="00000000" w:rsidP="00000000" w:rsidRDefault="00000000" w:rsidRPr="00000000" w14:paraId="00000051">
            <w:pPr>
              <w:widowControl w:val="0"/>
              <w:numPr>
                <w:ilvl w:val="0"/>
                <w:numId w:val="4"/>
              </w:numPr>
              <w:spacing w:line="240" w:lineRule="auto"/>
              <w:ind w:left="720" w:hanging="360"/>
              <w:rPr>
                <w:rFonts w:ascii="Asap Condensed" w:cs="Asap Condensed" w:eastAsia="Asap Condensed" w:hAnsi="Asap Condensed"/>
                <w:sz w:val="24"/>
                <w:szCs w:val="24"/>
              </w:rPr>
            </w:pPr>
            <w:r w:rsidDel="00000000" w:rsidR="00000000" w:rsidRPr="00000000">
              <w:rPr>
                <w:rFonts w:ascii="Asap Condensed" w:cs="Asap Condensed" w:eastAsia="Asap Condensed" w:hAnsi="Asap Condensed"/>
                <w:sz w:val="24"/>
                <w:szCs w:val="24"/>
                <w:rtl w:val="0"/>
              </w:rPr>
              <w:t xml:space="preserve">Referral Source </w:t>
            </w:r>
          </w:p>
          <w:p w:rsidR="00000000" w:rsidDel="00000000" w:rsidP="00000000" w:rsidRDefault="00000000" w:rsidRPr="00000000" w14:paraId="00000052">
            <w:pPr>
              <w:widowControl w:val="0"/>
              <w:spacing w:line="240" w:lineRule="auto"/>
              <w:rPr>
                <w:rFonts w:ascii="Asap Condensed" w:cs="Asap Condensed" w:eastAsia="Asap Condensed" w:hAnsi="Asap Condensed"/>
              </w:rPr>
            </w:pPr>
            <w:r w:rsidDel="00000000" w:rsidR="00000000" w:rsidRPr="00000000">
              <w:rPr>
                <w:rtl w:val="0"/>
              </w:rPr>
            </w:r>
          </w:p>
          <w:p w:rsidR="00000000" w:rsidDel="00000000" w:rsidP="00000000" w:rsidRDefault="00000000" w:rsidRPr="00000000" w14:paraId="00000053">
            <w:pPr>
              <w:widowControl w:val="0"/>
              <w:spacing w:line="240" w:lineRule="auto"/>
              <w:rPr>
                <w:rFonts w:ascii="Asap Condensed" w:cs="Asap Condensed" w:eastAsia="Asap Condensed" w:hAnsi="Asap Condensed"/>
                <w:b w:val="1"/>
                <w:bCs w:val="1"/>
                <w:i w:val="1"/>
                <w:iCs w:val="1"/>
                <w:sz w:val="28"/>
                <w:szCs w:val="28"/>
              </w:rPr>
            </w:pPr>
            <w:r w:rsidDel="00000000" w:rsidR="00000000" w:rsidRPr="00000000">
              <w:rPr>
                <w:rFonts w:ascii="Asap Condensed" w:cs="Asap Condensed" w:eastAsia="Asap Condensed" w:hAnsi="Asap Condensed"/>
                <w:b w:val="1"/>
                <w:bCs w:val="1"/>
                <w:i w:val="1"/>
                <w:iCs w:val="1"/>
                <w:color w:val="a50a51"/>
                <w:sz w:val="24"/>
                <w:szCs w:val="24"/>
                <w:rtl w:val="0"/>
              </w:rPr>
              <w:t xml:space="preserve">Understanding who is coming into the system:</w:t>
            </w:r>
            <w:r w:rsidDel="00000000" w:rsidR="00000000" w:rsidRPr="00000000">
              <w:rPr>
                <w:rtl w:val="0"/>
              </w:rPr>
            </w:r>
          </w:p>
          <w:p w:rsidR="00000000" w:rsidDel="00000000" w:rsidP="00000000" w:rsidRDefault="00000000" w:rsidRPr="00000000" w14:paraId="00000054">
            <w:pPr>
              <w:widowControl w:val="0"/>
              <w:spacing w:line="240" w:lineRule="auto"/>
              <w:rPr>
                <w:rFonts w:ascii="Asap Condensed" w:cs="Asap Condensed" w:eastAsia="Asap Condensed" w:hAnsi="Asap Condensed"/>
                <w:b w:val="1"/>
                <w:bCs w:val="1"/>
                <w:sz w:val="28"/>
                <w:szCs w:val="28"/>
              </w:rPr>
            </w:pPr>
            <w:r w:rsidDel="00000000" w:rsidR="00000000" w:rsidRPr="00000000">
              <w:rPr>
                <w:rtl w:val="0"/>
              </w:rPr>
            </w:r>
          </w:p>
          <w:p w:rsidR="00000000" w:rsidDel="00000000" w:rsidP="00000000" w:rsidRDefault="00000000" w:rsidRPr="00000000" w14:paraId="00000055">
            <w:pPr>
              <w:widowControl w:val="0"/>
              <w:numPr>
                <w:ilvl w:val="0"/>
                <w:numId w:val="5"/>
              </w:numPr>
              <w:spacing w:line="240" w:lineRule="auto"/>
              <w:ind w:left="720" w:hanging="360"/>
              <w:rPr>
                <w:rFonts w:ascii="Asap Condensed" w:cs="Asap Condensed" w:eastAsia="Asap Condensed" w:hAnsi="Asap Condensed"/>
                <w:sz w:val="24"/>
                <w:szCs w:val="24"/>
              </w:rPr>
            </w:pPr>
            <w:r w:rsidDel="00000000" w:rsidR="00000000" w:rsidRPr="00000000">
              <w:rPr>
                <w:rFonts w:ascii="Asap Condensed" w:cs="Asap Condensed" w:eastAsia="Asap Condensed" w:hAnsi="Asap Condensed"/>
                <w:sz w:val="24"/>
                <w:szCs w:val="24"/>
                <w:rtl w:val="0"/>
              </w:rPr>
              <w:t xml:space="preserve">Income Type (Income or no Income)</w:t>
            </w:r>
          </w:p>
          <w:p w:rsidR="00000000" w:rsidDel="00000000" w:rsidP="00000000" w:rsidRDefault="00000000" w:rsidRPr="00000000" w14:paraId="00000056">
            <w:pPr>
              <w:widowControl w:val="0"/>
              <w:numPr>
                <w:ilvl w:val="0"/>
                <w:numId w:val="5"/>
              </w:numPr>
              <w:spacing w:line="240" w:lineRule="auto"/>
              <w:ind w:left="720" w:hanging="360"/>
              <w:rPr>
                <w:rFonts w:ascii="Asap Condensed" w:cs="Asap Condensed" w:eastAsia="Asap Condensed" w:hAnsi="Asap Condensed"/>
                <w:sz w:val="24"/>
                <w:szCs w:val="24"/>
              </w:rPr>
            </w:pPr>
            <w:r w:rsidDel="00000000" w:rsidR="00000000" w:rsidRPr="00000000">
              <w:rPr>
                <w:rFonts w:ascii="Asap Condensed" w:cs="Asap Condensed" w:eastAsia="Asap Condensed" w:hAnsi="Asap Condensed"/>
                <w:sz w:val="24"/>
                <w:szCs w:val="24"/>
                <w:rtl w:val="0"/>
              </w:rPr>
              <w:t xml:space="preserve">Income brackets (AMI) </w:t>
            </w:r>
          </w:p>
          <w:p w:rsidR="00000000" w:rsidDel="00000000" w:rsidP="00000000" w:rsidRDefault="00000000" w:rsidRPr="00000000" w14:paraId="00000057">
            <w:pPr>
              <w:widowControl w:val="0"/>
              <w:numPr>
                <w:ilvl w:val="0"/>
                <w:numId w:val="5"/>
              </w:numPr>
              <w:spacing w:line="240" w:lineRule="auto"/>
              <w:ind w:left="720" w:hanging="360"/>
              <w:rPr>
                <w:rFonts w:ascii="Asap Condensed" w:cs="Asap Condensed" w:eastAsia="Asap Condensed" w:hAnsi="Asap Condensed"/>
                <w:sz w:val="24"/>
                <w:szCs w:val="24"/>
              </w:rPr>
            </w:pPr>
            <w:r w:rsidDel="00000000" w:rsidR="00000000" w:rsidRPr="00000000">
              <w:rPr>
                <w:rFonts w:ascii="Asap Condensed" w:cs="Asap Condensed" w:eastAsia="Asap Condensed" w:hAnsi="Asap Condensed"/>
                <w:sz w:val="24"/>
                <w:szCs w:val="24"/>
                <w:rtl w:val="0"/>
              </w:rPr>
              <w:t xml:space="preserve">Disabling Condition (Disabling condition or no disabling condition) </w:t>
            </w:r>
          </w:p>
          <w:p w:rsidR="00000000" w:rsidDel="00000000" w:rsidP="00000000" w:rsidRDefault="00000000" w:rsidRPr="00000000" w14:paraId="00000058">
            <w:pPr>
              <w:widowControl w:val="0"/>
              <w:numPr>
                <w:ilvl w:val="0"/>
                <w:numId w:val="5"/>
              </w:numPr>
              <w:spacing w:line="240" w:lineRule="auto"/>
              <w:ind w:left="720" w:hanging="360"/>
              <w:rPr>
                <w:rFonts w:ascii="Asap Condensed" w:cs="Asap Condensed" w:eastAsia="Asap Condensed" w:hAnsi="Asap Condensed"/>
                <w:sz w:val="24"/>
                <w:szCs w:val="24"/>
              </w:rPr>
            </w:pPr>
            <w:r w:rsidDel="00000000" w:rsidR="00000000" w:rsidRPr="00000000">
              <w:rPr>
                <w:rFonts w:ascii="Asap Condensed" w:cs="Asap Condensed" w:eastAsia="Asap Condensed" w:hAnsi="Asap Condensed"/>
                <w:sz w:val="24"/>
                <w:szCs w:val="24"/>
                <w:rtl w:val="0"/>
              </w:rPr>
              <w:t xml:space="preserve">Disability type </w:t>
            </w:r>
          </w:p>
          <w:p w:rsidR="00000000" w:rsidDel="00000000" w:rsidP="00000000" w:rsidRDefault="00000000" w:rsidRPr="00000000" w14:paraId="00000059">
            <w:pPr>
              <w:widowControl w:val="0"/>
              <w:numPr>
                <w:ilvl w:val="0"/>
                <w:numId w:val="5"/>
              </w:numPr>
              <w:spacing w:line="240" w:lineRule="auto"/>
              <w:ind w:left="720" w:hanging="360"/>
              <w:rPr>
                <w:rFonts w:ascii="Asap Condensed" w:cs="Asap Condensed" w:eastAsia="Asap Condensed" w:hAnsi="Asap Condensed"/>
                <w:sz w:val="24"/>
                <w:szCs w:val="24"/>
              </w:rPr>
            </w:pPr>
            <w:r w:rsidDel="00000000" w:rsidR="00000000" w:rsidRPr="00000000">
              <w:rPr>
                <w:rFonts w:ascii="Asap Condensed" w:cs="Asap Condensed" w:eastAsia="Asap Condensed" w:hAnsi="Asap Condensed"/>
                <w:sz w:val="24"/>
                <w:szCs w:val="24"/>
                <w:rtl w:val="0"/>
              </w:rPr>
              <w:t xml:space="preserve">Age (By brackets) </w:t>
            </w:r>
          </w:p>
          <w:p w:rsidR="00000000" w:rsidDel="00000000" w:rsidP="00000000" w:rsidRDefault="00000000" w:rsidRPr="00000000" w14:paraId="0000005A">
            <w:pPr>
              <w:widowControl w:val="0"/>
              <w:numPr>
                <w:ilvl w:val="0"/>
                <w:numId w:val="5"/>
              </w:numPr>
              <w:spacing w:line="240" w:lineRule="auto"/>
              <w:ind w:left="720" w:hanging="360"/>
              <w:rPr>
                <w:rFonts w:ascii="Asap Condensed" w:cs="Asap Condensed" w:eastAsia="Asap Condensed" w:hAnsi="Asap Condensed"/>
                <w:sz w:val="24"/>
                <w:szCs w:val="24"/>
              </w:rPr>
            </w:pPr>
            <w:r w:rsidDel="00000000" w:rsidR="00000000" w:rsidRPr="00000000">
              <w:rPr>
                <w:rFonts w:ascii="Asap Condensed" w:cs="Asap Condensed" w:eastAsia="Asap Condensed" w:hAnsi="Asap Condensed"/>
                <w:sz w:val="24"/>
                <w:szCs w:val="24"/>
                <w:rtl w:val="0"/>
              </w:rPr>
              <w:t xml:space="preserve">Race/Ethnicity </w:t>
            </w:r>
          </w:p>
          <w:p w:rsidR="00000000" w:rsidDel="00000000" w:rsidP="00000000" w:rsidRDefault="00000000" w:rsidRPr="00000000" w14:paraId="0000005B">
            <w:pPr>
              <w:widowControl w:val="0"/>
              <w:numPr>
                <w:ilvl w:val="0"/>
                <w:numId w:val="5"/>
              </w:numPr>
              <w:spacing w:line="240" w:lineRule="auto"/>
              <w:ind w:left="720" w:hanging="360"/>
              <w:rPr>
                <w:rFonts w:ascii="Asap Condensed" w:cs="Asap Condensed" w:eastAsia="Asap Condensed" w:hAnsi="Asap Condensed"/>
                <w:sz w:val="24"/>
                <w:szCs w:val="24"/>
              </w:rPr>
            </w:pPr>
            <w:r w:rsidDel="00000000" w:rsidR="00000000" w:rsidRPr="00000000">
              <w:rPr>
                <w:rFonts w:ascii="Asap Condensed" w:cs="Asap Condensed" w:eastAsia="Asap Condensed" w:hAnsi="Asap Condensed"/>
                <w:sz w:val="24"/>
                <w:szCs w:val="24"/>
                <w:rtl w:val="0"/>
              </w:rPr>
              <w:t xml:space="preserve">Gender</w:t>
            </w:r>
            <w:r w:rsidDel="00000000" w:rsidR="00000000" w:rsidRPr="00000000">
              <w:rPr>
                <w:rtl w:val="0"/>
              </w:rPr>
            </w:r>
          </w:p>
          <w:p w:rsidR="00000000" w:rsidDel="00000000" w:rsidP="00000000" w:rsidRDefault="00000000" w:rsidRPr="00000000" w14:paraId="0000005C">
            <w:pPr>
              <w:widowControl w:val="0"/>
              <w:spacing w:line="240" w:lineRule="auto"/>
              <w:rPr>
                <w:rFonts w:ascii="Asap Condensed" w:cs="Asap Condensed" w:eastAsia="Asap Condensed" w:hAnsi="Asap Condensed"/>
                <w:b w:val="1"/>
                <w:bCs w:val="1"/>
                <w:sz w:val="28"/>
                <w:szCs w:val="28"/>
              </w:rPr>
            </w:pPr>
            <w:r w:rsidDel="00000000" w:rsidR="00000000" w:rsidRPr="00000000">
              <w:rPr>
                <w:rtl w:val="0"/>
              </w:rPr>
            </w:r>
          </w:p>
          <w:p w:rsidR="00000000" w:rsidDel="00000000" w:rsidP="00000000" w:rsidRDefault="00000000" w:rsidRPr="00000000" w14:paraId="0000005D">
            <w:pPr>
              <w:widowControl w:val="0"/>
              <w:spacing w:line="240" w:lineRule="auto"/>
              <w:rPr>
                <w:rFonts w:ascii="Asap Condensed" w:cs="Asap Condensed" w:eastAsia="Asap Condensed" w:hAnsi="Asap Condensed"/>
                <w:b w:val="1"/>
                <w:bCs w:val="1"/>
                <w:i w:val="1"/>
                <w:iCs w:val="1"/>
                <w:sz w:val="28"/>
                <w:szCs w:val="28"/>
              </w:rPr>
            </w:pPr>
            <w:r w:rsidDel="00000000" w:rsidR="00000000" w:rsidRPr="00000000">
              <w:rPr>
                <w:rFonts w:ascii="Asap Condensed" w:cs="Asap Condensed" w:eastAsia="Asap Condensed" w:hAnsi="Asap Condensed"/>
                <w:b w:val="1"/>
                <w:bCs w:val="1"/>
                <w:i w:val="1"/>
                <w:iCs w:val="1"/>
                <w:color w:val="a50a51"/>
                <w:sz w:val="24"/>
                <w:szCs w:val="24"/>
                <w:rtl w:val="0"/>
              </w:rPr>
              <w:t xml:space="preserve">Understanding why people  are coming into the system:</w:t>
            </w:r>
            <w:r w:rsidDel="00000000" w:rsidR="00000000" w:rsidRPr="00000000">
              <w:rPr>
                <w:rtl w:val="0"/>
              </w:rPr>
            </w:r>
          </w:p>
          <w:p w:rsidR="00000000" w:rsidDel="00000000" w:rsidP="00000000" w:rsidRDefault="00000000" w:rsidRPr="00000000" w14:paraId="0000005E">
            <w:pPr>
              <w:widowControl w:val="0"/>
              <w:spacing w:line="240" w:lineRule="auto"/>
              <w:rPr>
                <w:rFonts w:ascii="Asap Condensed" w:cs="Asap Condensed" w:eastAsia="Asap Condensed" w:hAnsi="Asap Condensed"/>
              </w:rPr>
            </w:pPr>
            <w:r w:rsidDel="00000000" w:rsidR="00000000" w:rsidRPr="00000000">
              <w:rPr>
                <w:rtl w:val="0"/>
              </w:rPr>
            </w:r>
          </w:p>
          <w:p w:rsidR="00000000" w:rsidDel="00000000" w:rsidP="00000000" w:rsidRDefault="00000000" w:rsidRPr="00000000" w14:paraId="0000005F">
            <w:pPr>
              <w:widowControl w:val="0"/>
              <w:numPr>
                <w:ilvl w:val="0"/>
                <w:numId w:val="4"/>
              </w:numPr>
              <w:spacing w:line="240" w:lineRule="auto"/>
              <w:ind w:left="720" w:hanging="360"/>
              <w:rPr>
                <w:rFonts w:ascii="Asap Condensed" w:cs="Asap Condensed" w:eastAsia="Asap Condensed" w:hAnsi="Asap Condensed"/>
                <w:sz w:val="24"/>
                <w:szCs w:val="24"/>
              </w:rPr>
            </w:pPr>
            <w:r w:rsidDel="00000000" w:rsidR="00000000" w:rsidRPr="00000000">
              <w:rPr>
                <w:rFonts w:ascii="Asap Condensed" w:cs="Asap Condensed" w:eastAsia="Asap Condensed" w:hAnsi="Asap Condensed"/>
                <w:sz w:val="24"/>
                <w:szCs w:val="24"/>
                <w:rtl w:val="0"/>
              </w:rPr>
              <w:t xml:space="preserve">Reason for homelessness</w:t>
            </w:r>
          </w:p>
          <w:p w:rsidR="00000000" w:rsidDel="00000000" w:rsidP="00000000" w:rsidRDefault="00000000" w:rsidRPr="00000000" w14:paraId="00000060">
            <w:pPr>
              <w:widowControl w:val="0"/>
              <w:numPr>
                <w:ilvl w:val="0"/>
                <w:numId w:val="4"/>
              </w:numPr>
              <w:spacing w:line="240" w:lineRule="auto"/>
              <w:ind w:left="720" w:hanging="360"/>
              <w:rPr>
                <w:rFonts w:ascii="Asap Condensed" w:cs="Asap Condensed" w:eastAsia="Asap Condensed" w:hAnsi="Asap Condensed"/>
                <w:sz w:val="24"/>
                <w:szCs w:val="24"/>
              </w:rPr>
            </w:pPr>
            <w:r w:rsidDel="00000000" w:rsidR="00000000" w:rsidRPr="00000000">
              <w:rPr>
                <w:rFonts w:ascii="Asap Condensed" w:cs="Asap Condensed" w:eastAsia="Asap Condensed" w:hAnsi="Asap Condensed"/>
                <w:sz w:val="24"/>
                <w:szCs w:val="24"/>
                <w:rtl w:val="0"/>
              </w:rPr>
              <w:t xml:space="preserve">Prior Living situation</w:t>
            </w:r>
          </w:p>
          <w:p w:rsidR="00000000" w:rsidDel="00000000" w:rsidP="00000000" w:rsidRDefault="00000000" w:rsidRPr="00000000" w14:paraId="00000061">
            <w:pPr>
              <w:widowControl w:val="0"/>
              <w:spacing w:line="240" w:lineRule="auto"/>
              <w:rPr>
                <w:rFonts w:ascii="Asap Condensed" w:cs="Asap Condensed" w:eastAsia="Asap Condensed" w:hAnsi="Asap Condensed"/>
                <w:sz w:val="24"/>
                <w:szCs w:val="24"/>
              </w:rPr>
            </w:pPr>
            <w:r w:rsidDel="00000000" w:rsidR="00000000" w:rsidRPr="00000000">
              <w:rPr>
                <w:rtl w:val="0"/>
              </w:rPr>
            </w:r>
          </w:p>
          <w:p w:rsidR="00000000" w:rsidDel="00000000" w:rsidP="00000000" w:rsidRDefault="00000000" w:rsidRPr="00000000" w14:paraId="00000062">
            <w:pPr>
              <w:widowControl w:val="0"/>
              <w:spacing w:line="240" w:lineRule="auto"/>
              <w:rPr>
                <w:rFonts w:ascii="Asap Condensed" w:cs="Asap Condensed" w:eastAsia="Asap Condensed" w:hAnsi="Asap Condensed"/>
                <w:sz w:val="24"/>
                <w:szCs w:val="24"/>
              </w:rPr>
            </w:pPr>
            <w:r w:rsidDel="00000000" w:rsidR="00000000" w:rsidRPr="00000000">
              <w:rPr>
                <w:rFonts w:ascii="Asap Condensed" w:cs="Asap Condensed" w:eastAsia="Asap Condensed" w:hAnsi="Asap Condensed"/>
                <w:sz w:val="24"/>
                <w:szCs w:val="24"/>
                <w:rtl w:val="0"/>
              </w:rPr>
              <w:t xml:space="preserve">For a deeper dive, you may also consider pulling the following:</w:t>
            </w:r>
          </w:p>
          <w:p w:rsidR="00000000" w:rsidDel="00000000" w:rsidP="00000000" w:rsidRDefault="00000000" w:rsidRPr="00000000" w14:paraId="00000063">
            <w:pPr>
              <w:widowControl w:val="0"/>
              <w:spacing w:line="240" w:lineRule="auto"/>
              <w:rPr>
                <w:rFonts w:ascii="Asap Condensed" w:cs="Asap Condensed" w:eastAsia="Asap Condensed" w:hAnsi="Asap Condensed"/>
                <w:sz w:val="24"/>
                <w:szCs w:val="24"/>
              </w:rPr>
            </w:pPr>
            <w:r w:rsidDel="00000000" w:rsidR="00000000" w:rsidRPr="00000000">
              <w:rPr>
                <w:rtl w:val="0"/>
              </w:rPr>
            </w:r>
          </w:p>
          <w:p w:rsidR="00000000" w:rsidDel="00000000" w:rsidP="00000000" w:rsidRDefault="00000000" w:rsidRPr="00000000" w14:paraId="00000064">
            <w:pPr>
              <w:numPr>
                <w:ilvl w:val="0"/>
                <w:numId w:val="1"/>
              </w:numPr>
              <w:ind w:left="720" w:hanging="360"/>
              <w:rPr>
                <w:rFonts w:ascii="Asap Condensed" w:cs="Asap Condensed" w:eastAsia="Asap Condensed" w:hAnsi="Asap Condensed"/>
                <w:sz w:val="24"/>
                <w:szCs w:val="24"/>
              </w:rPr>
            </w:pPr>
            <w:r w:rsidDel="00000000" w:rsidR="00000000" w:rsidRPr="00000000">
              <w:rPr>
                <w:rFonts w:ascii="Asap Condensed" w:cs="Asap Condensed" w:eastAsia="Asap Condensed" w:hAnsi="Asap Condensed"/>
                <w:sz w:val="24"/>
                <w:szCs w:val="24"/>
                <w:rtl w:val="0"/>
              </w:rPr>
              <w:t xml:space="preserve">Contact with Criminal Justice system (Jail/Prison from VI-SPDAT)</w:t>
            </w:r>
          </w:p>
          <w:p w:rsidR="00000000" w:rsidDel="00000000" w:rsidP="00000000" w:rsidRDefault="00000000" w:rsidRPr="00000000" w14:paraId="00000065">
            <w:pPr>
              <w:numPr>
                <w:ilvl w:val="0"/>
                <w:numId w:val="1"/>
              </w:numPr>
              <w:ind w:left="720" w:hanging="360"/>
              <w:rPr>
                <w:rFonts w:ascii="Asap Condensed" w:cs="Asap Condensed" w:eastAsia="Asap Condensed" w:hAnsi="Asap Condensed"/>
                <w:sz w:val="24"/>
                <w:szCs w:val="24"/>
              </w:rPr>
            </w:pPr>
            <w:r w:rsidDel="00000000" w:rsidR="00000000" w:rsidRPr="00000000">
              <w:rPr>
                <w:rFonts w:ascii="Asap Condensed" w:cs="Asap Condensed" w:eastAsia="Asap Condensed" w:hAnsi="Asap Condensed"/>
                <w:sz w:val="24"/>
                <w:szCs w:val="24"/>
                <w:rtl w:val="0"/>
              </w:rPr>
              <w:t xml:space="preserve">Received healthcare in the ER</w:t>
            </w:r>
          </w:p>
          <w:p w:rsidR="00000000" w:rsidDel="00000000" w:rsidP="00000000" w:rsidRDefault="00000000" w:rsidRPr="00000000" w14:paraId="00000066">
            <w:pPr>
              <w:numPr>
                <w:ilvl w:val="0"/>
                <w:numId w:val="1"/>
              </w:numPr>
              <w:ind w:left="720" w:hanging="360"/>
              <w:rPr>
                <w:rFonts w:ascii="Asap Condensed" w:cs="Asap Condensed" w:eastAsia="Asap Condensed" w:hAnsi="Asap Condensed"/>
                <w:sz w:val="24"/>
                <w:szCs w:val="24"/>
              </w:rPr>
            </w:pPr>
            <w:r w:rsidDel="00000000" w:rsidR="00000000" w:rsidRPr="00000000">
              <w:rPr>
                <w:rFonts w:ascii="Asap Condensed" w:cs="Asap Condensed" w:eastAsia="Asap Condensed" w:hAnsi="Asap Condensed"/>
                <w:sz w:val="24"/>
                <w:szCs w:val="24"/>
                <w:rtl w:val="0"/>
              </w:rPr>
              <w:t xml:space="preserve">Hospitalized as inpatient</w:t>
            </w:r>
          </w:p>
          <w:p w:rsidR="00000000" w:rsidDel="00000000" w:rsidP="00000000" w:rsidRDefault="00000000" w:rsidRPr="00000000" w14:paraId="00000067">
            <w:pPr>
              <w:numPr>
                <w:ilvl w:val="0"/>
                <w:numId w:val="1"/>
              </w:numPr>
              <w:ind w:left="720" w:hanging="360"/>
              <w:rPr>
                <w:rFonts w:ascii="Asap Condensed" w:cs="Asap Condensed" w:eastAsia="Asap Condensed" w:hAnsi="Asap Condensed"/>
                <w:sz w:val="24"/>
                <w:szCs w:val="24"/>
              </w:rPr>
            </w:pPr>
            <w:r w:rsidDel="00000000" w:rsidR="00000000" w:rsidRPr="00000000">
              <w:rPr>
                <w:rFonts w:ascii="Asap Condensed" w:cs="Asap Condensed" w:eastAsia="Asap Condensed" w:hAnsi="Asap Condensed"/>
                <w:sz w:val="24"/>
                <w:szCs w:val="24"/>
                <w:rtl w:val="0"/>
              </w:rPr>
              <w:t xml:space="preserve">Used a crisis service</w:t>
            </w:r>
          </w:p>
          <w:p w:rsidR="00000000" w:rsidDel="00000000" w:rsidP="00000000" w:rsidRDefault="00000000" w:rsidRPr="00000000" w14:paraId="00000068">
            <w:pPr>
              <w:numPr>
                <w:ilvl w:val="0"/>
                <w:numId w:val="1"/>
              </w:numPr>
              <w:ind w:left="720" w:hanging="360"/>
              <w:rPr>
                <w:rFonts w:ascii="Asap Condensed" w:cs="Asap Condensed" w:eastAsia="Asap Condensed" w:hAnsi="Asap Condensed"/>
                <w:sz w:val="24"/>
                <w:szCs w:val="24"/>
              </w:rPr>
            </w:pPr>
            <w:r w:rsidDel="00000000" w:rsidR="00000000" w:rsidRPr="00000000">
              <w:rPr>
                <w:rFonts w:ascii="Asap Condensed" w:cs="Asap Condensed" w:eastAsia="Asap Condensed" w:hAnsi="Asap Condensed"/>
                <w:sz w:val="24"/>
                <w:szCs w:val="24"/>
                <w:rtl w:val="0"/>
              </w:rPr>
              <w:t xml:space="preserve">Domestic Violence Contact</w:t>
            </w:r>
            <w:r w:rsidDel="00000000" w:rsidR="00000000" w:rsidRPr="00000000">
              <w:rPr>
                <w:rtl w:val="0"/>
              </w:rPr>
            </w:r>
          </w:p>
        </w:tc>
      </w:tr>
      <w:tr>
        <w:trPr>
          <w:cantSplit w:val="0"/>
          <w:trHeight w:val="1485" w:hRule="atLeast"/>
          <w:tblHeader w:val="0"/>
        </w:trPr>
        <w:tc>
          <w:tcPr>
            <w:gridSpan w:val="2"/>
            <w:tcBorders>
              <w:top w:color="b6d7a8" w:space="0" w:sz="8" w:val="single"/>
              <w:left w:color="b6d7a8" w:space="0" w:sz="8" w:val="single"/>
              <w:bottom w:color="b6d7a8" w:space="0" w:sz="8" w:val="single"/>
              <w:right w:color="b6d7a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ind w:left="0" w:firstLine="0"/>
              <w:rPr>
                <w:rFonts w:ascii="Asap Condensed" w:cs="Asap Condensed" w:eastAsia="Asap Condensed" w:hAnsi="Asap Condensed"/>
                <w:b w:val="1"/>
                <w:bCs w:val="1"/>
                <w:sz w:val="28"/>
                <w:szCs w:val="28"/>
              </w:rPr>
            </w:pPr>
            <w:r w:rsidDel="00000000" w:rsidR="00000000" w:rsidRPr="00000000">
              <w:rPr>
                <w:rFonts w:ascii="Asap Condensed" w:cs="Asap Condensed" w:eastAsia="Asap Condensed" w:hAnsi="Asap Condensed"/>
                <w:b w:val="1"/>
                <w:bCs w:val="1"/>
                <w:color w:val="a50a51"/>
                <w:sz w:val="24"/>
                <w:szCs w:val="24"/>
                <w:rtl w:val="0"/>
              </w:rPr>
              <w:t xml:space="preserve">Additional data points if exploring returns from inactive or homelessness</w:t>
            </w:r>
            <w:r w:rsidDel="00000000" w:rsidR="00000000" w:rsidRPr="00000000">
              <w:rPr>
                <w:rtl w:val="0"/>
              </w:rPr>
            </w:r>
          </w:p>
          <w:p w:rsidR="00000000" w:rsidDel="00000000" w:rsidP="00000000" w:rsidRDefault="00000000" w:rsidRPr="00000000" w14:paraId="0000006B">
            <w:pPr>
              <w:widowControl w:val="0"/>
              <w:spacing w:line="240" w:lineRule="auto"/>
              <w:rPr>
                <w:rFonts w:ascii="Asap Condensed" w:cs="Asap Condensed" w:eastAsia="Asap Condensed" w:hAnsi="Asap Condensed"/>
                <w:b w:val="1"/>
                <w:bCs w:val="1"/>
                <w:sz w:val="28"/>
                <w:szCs w:val="28"/>
              </w:rPr>
            </w:pPr>
            <w:r w:rsidDel="00000000" w:rsidR="00000000" w:rsidRPr="00000000">
              <w:rPr>
                <w:rtl w:val="0"/>
              </w:rPr>
            </w:r>
          </w:p>
          <w:p w:rsidR="00000000" w:rsidDel="00000000" w:rsidP="00000000" w:rsidRDefault="00000000" w:rsidRPr="00000000" w14:paraId="0000006C">
            <w:pPr>
              <w:widowControl w:val="0"/>
              <w:spacing w:line="240" w:lineRule="auto"/>
              <w:ind w:left="0" w:firstLine="0"/>
              <w:rPr>
                <w:rFonts w:ascii="Asap Condensed" w:cs="Asap Condensed" w:eastAsia="Asap Condensed" w:hAnsi="Asap Condensed"/>
                <w:sz w:val="26"/>
                <w:szCs w:val="26"/>
              </w:rPr>
            </w:pPr>
            <w:r w:rsidDel="00000000" w:rsidR="00000000" w:rsidRPr="00000000">
              <w:rPr>
                <w:rFonts w:ascii="Asap Condensed" w:cs="Asap Condensed" w:eastAsia="Asap Condensed" w:hAnsi="Asap Condensed"/>
                <w:sz w:val="24"/>
                <w:szCs w:val="24"/>
                <w:rtl w:val="0"/>
              </w:rPr>
              <w:t xml:space="preserve">It may be helpful to determine the specific programs or program areas that seem to be generating the most inactivity (E.g pull data that determines which program clients  that returned were enrolled in last before moving to inactive)</w:t>
            </w:r>
            <w:r w:rsidDel="00000000" w:rsidR="00000000" w:rsidRPr="00000000">
              <w:rPr>
                <w:rtl w:val="0"/>
              </w:rPr>
            </w:r>
          </w:p>
          <w:p w:rsidR="00000000" w:rsidDel="00000000" w:rsidP="00000000" w:rsidRDefault="00000000" w:rsidRPr="00000000" w14:paraId="0000006D">
            <w:pPr>
              <w:widowControl w:val="0"/>
              <w:spacing w:line="240" w:lineRule="auto"/>
              <w:ind w:left="0" w:firstLine="0"/>
              <w:rPr>
                <w:rFonts w:ascii="Asap Condensed" w:cs="Asap Condensed" w:eastAsia="Asap Condensed" w:hAnsi="Asap Condensed"/>
                <w:sz w:val="26"/>
                <w:szCs w:val="26"/>
              </w:rPr>
            </w:pPr>
            <w:r w:rsidDel="00000000" w:rsidR="00000000" w:rsidRPr="00000000">
              <w:rPr>
                <w:rtl w:val="0"/>
              </w:rPr>
            </w:r>
          </w:p>
          <w:p w:rsidR="00000000" w:rsidDel="00000000" w:rsidP="00000000" w:rsidRDefault="00000000" w:rsidRPr="00000000" w14:paraId="0000006E">
            <w:pPr>
              <w:numPr>
                <w:ilvl w:val="0"/>
                <w:numId w:val="3"/>
              </w:numPr>
              <w:spacing w:line="240" w:lineRule="auto"/>
              <w:ind w:left="720" w:hanging="360"/>
              <w:rPr>
                <w:rFonts w:ascii="Asap Condensed" w:cs="Asap Condensed" w:eastAsia="Asap Condensed" w:hAnsi="Asap Condensed"/>
                <w:sz w:val="24"/>
                <w:szCs w:val="24"/>
              </w:rPr>
            </w:pPr>
            <w:r w:rsidDel="00000000" w:rsidR="00000000" w:rsidRPr="00000000">
              <w:rPr>
                <w:rFonts w:ascii="Asap Condensed" w:cs="Asap Condensed" w:eastAsia="Asap Condensed" w:hAnsi="Asap Condensed"/>
                <w:sz w:val="24"/>
                <w:szCs w:val="24"/>
                <w:rtl w:val="0"/>
              </w:rPr>
              <w:t xml:space="preserve">Provider name of most recent provider</w:t>
            </w:r>
          </w:p>
          <w:p w:rsidR="00000000" w:rsidDel="00000000" w:rsidP="00000000" w:rsidRDefault="00000000" w:rsidRPr="00000000" w14:paraId="0000006F">
            <w:pPr>
              <w:numPr>
                <w:ilvl w:val="0"/>
                <w:numId w:val="3"/>
              </w:numPr>
              <w:spacing w:line="240" w:lineRule="auto"/>
              <w:ind w:left="720" w:hanging="360"/>
              <w:rPr>
                <w:rFonts w:ascii="Asap Condensed" w:cs="Asap Condensed" w:eastAsia="Asap Condensed" w:hAnsi="Asap Condensed"/>
                <w:sz w:val="24"/>
                <w:szCs w:val="24"/>
              </w:rPr>
            </w:pPr>
            <w:r w:rsidDel="00000000" w:rsidR="00000000" w:rsidRPr="00000000">
              <w:rPr>
                <w:rFonts w:ascii="Asap Condensed" w:cs="Asap Condensed" w:eastAsia="Asap Condensed" w:hAnsi="Asap Condensed"/>
                <w:sz w:val="24"/>
                <w:szCs w:val="24"/>
                <w:rtl w:val="0"/>
              </w:rPr>
              <w:t xml:space="preserve">Project name of most recent project stay</w:t>
            </w:r>
          </w:p>
          <w:p w:rsidR="00000000" w:rsidDel="00000000" w:rsidP="00000000" w:rsidRDefault="00000000" w:rsidRPr="00000000" w14:paraId="00000070">
            <w:pPr>
              <w:numPr>
                <w:ilvl w:val="0"/>
                <w:numId w:val="3"/>
              </w:numPr>
              <w:spacing w:line="240" w:lineRule="auto"/>
              <w:ind w:left="720" w:hanging="360"/>
              <w:rPr>
                <w:rFonts w:ascii="Asap Condensed" w:cs="Asap Condensed" w:eastAsia="Asap Condensed" w:hAnsi="Asap Condensed"/>
                <w:sz w:val="26"/>
                <w:szCs w:val="26"/>
              </w:rPr>
            </w:pPr>
            <w:r w:rsidDel="00000000" w:rsidR="00000000" w:rsidRPr="00000000">
              <w:rPr>
                <w:rFonts w:ascii="Asap Condensed" w:cs="Asap Condensed" w:eastAsia="Asap Condensed" w:hAnsi="Asap Condensed"/>
                <w:sz w:val="24"/>
                <w:szCs w:val="24"/>
                <w:rtl w:val="0"/>
              </w:rPr>
              <w:t xml:space="preserve">Cumulative time homeless</w:t>
            </w:r>
          </w:p>
          <w:p w:rsidR="00000000" w:rsidDel="00000000" w:rsidP="00000000" w:rsidRDefault="00000000" w:rsidRPr="00000000" w14:paraId="00000071">
            <w:pPr>
              <w:numPr>
                <w:ilvl w:val="0"/>
                <w:numId w:val="3"/>
              </w:numPr>
              <w:spacing w:line="240" w:lineRule="auto"/>
              <w:ind w:left="720" w:hanging="360"/>
              <w:rPr>
                <w:rFonts w:ascii="Asap Condensed" w:cs="Asap Condensed" w:eastAsia="Asap Condensed" w:hAnsi="Asap Condensed"/>
                <w:sz w:val="24"/>
                <w:szCs w:val="24"/>
              </w:rPr>
            </w:pPr>
            <w:r w:rsidDel="00000000" w:rsidR="00000000" w:rsidRPr="00000000">
              <w:rPr>
                <w:rFonts w:ascii="Asap Condensed" w:cs="Asap Condensed" w:eastAsia="Asap Condensed" w:hAnsi="Asap Condensed"/>
                <w:sz w:val="24"/>
                <w:szCs w:val="24"/>
                <w:rtl w:val="0"/>
              </w:rPr>
              <w:t xml:space="preserve">Total episodes homeless over reporting period</w:t>
            </w:r>
          </w:p>
          <w:p w:rsidR="00000000" w:rsidDel="00000000" w:rsidP="00000000" w:rsidRDefault="00000000" w:rsidRPr="00000000" w14:paraId="00000072">
            <w:pPr>
              <w:spacing w:line="240" w:lineRule="auto"/>
              <w:rPr>
                <w:rFonts w:ascii="Asap Condensed" w:cs="Asap Condensed" w:eastAsia="Asap Condensed" w:hAnsi="Asap Condensed"/>
                <w:sz w:val="24"/>
                <w:szCs w:val="24"/>
              </w:rPr>
            </w:pPr>
            <w:r w:rsidDel="00000000" w:rsidR="00000000" w:rsidRPr="00000000">
              <w:rPr>
                <w:rtl w:val="0"/>
              </w:rPr>
            </w:r>
          </w:p>
          <w:p w:rsidR="00000000" w:rsidDel="00000000" w:rsidP="00000000" w:rsidRDefault="00000000" w:rsidRPr="00000000" w14:paraId="00000073">
            <w:pPr>
              <w:spacing w:line="240" w:lineRule="auto"/>
              <w:rPr>
                <w:rFonts w:ascii="Asap Condensed" w:cs="Asap Condensed" w:eastAsia="Asap Condensed" w:hAnsi="Asap Condensed"/>
                <w:sz w:val="24"/>
                <w:szCs w:val="24"/>
              </w:rPr>
            </w:pPr>
            <w:r w:rsidDel="00000000" w:rsidR="00000000" w:rsidRPr="00000000">
              <w:rPr>
                <w:rFonts w:ascii="Asap Condensed" w:cs="Asap Condensed" w:eastAsia="Asap Condensed" w:hAnsi="Asap Condensed"/>
                <w:sz w:val="24"/>
                <w:szCs w:val="24"/>
                <w:rtl w:val="0"/>
              </w:rPr>
              <w:t xml:space="preserve">It may also be helpful to cross-analyse this information with demographic data to see if there are any patterns on who is most likely to return back to the system. E.g looking at race/ethnicity may provide some helpful/interesting insights.</w:t>
            </w:r>
          </w:p>
          <w:p w:rsidR="00000000" w:rsidDel="00000000" w:rsidP="00000000" w:rsidRDefault="00000000" w:rsidRPr="00000000" w14:paraId="00000074">
            <w:pPr>
              <w:spacing w:line="240" w:lineRule="auto"/>
              <w:rPr>
                <w:rFonts w:ascii="Asap Condensed" w:cs="Asap Condensed" w:eastAsia="Asap Condensed" w:hAnsi="Asap Condensed"/>
              </w:rPr>
            </w:pPr>
            <w:r w:rsidDel="00000000" w:rsidR="00000000" w:rsidRPr="00000000">
              <w:rPr>
                <w:rtl w:val="0"/>
              </w:rPr>
            </w:r>
          </w:p>
          <w:p w:rsidR="00000000" w:rsidDel="00000000" w:rsidP="00000000" w:rsidRDefault="00000000" w:rsidRPr="00000000" w14:paraId="00000075">
            <w:pPr>
              <w:spacing w:line="240" w:lineRule="auto"/>
              <w:ind w:left="0" w:firstLine="0"/>
              <w:rPr>
                <w:rFonts w:ascii="Asap Condensed" w:cs="Asap Condensed" w:eastAsia="Asap Condensed" w:hAnsi="Asap Condensed"/>
              </w:rPr>
            </w:pPr>
            <w:r w:rsidDel="00000000" w:rsidR="00000000" w:rsidRPr="00000000">
              <w:rPr>
                <w:rtl w:val="0"/>
              </w:rPr>
            </w:r>
          </w:p>
          <w:p w:rsidR="00000000" w:rsidDel="00000000" w:rsidP="00000000" w:rsidRDefault="00000000" w:rsidRPr="00000000" w14:paraId="00000076">
            <w:pPr>
              <w:widowControl w:val="0"/>
              <w:spacing w:line="240" w:lineRule="auto"/>
              <w:rPr>
                <w:rFonts w:ascii="Asap Condensed" w:cs="Asap Condensed" w:eastAsia="Asap Condensed" w:hAnsi="Asap Condensed"/>
                <w:sz w:val="28"/>
                <w:szCs w:val="28"/>
              </w:rPr>
            </w:pPr>
            <w:r w:rsidDel="00000000" w:rsidR="00000000" w:rsidRPr="00000000">
              <w:rPr>
                <w:rtl w:val="0"/>
              </w:rPr>
            </w:r>
          </w:p>
        </w:tc>
      </w:tr>
    </w:tbl>
    <w:p w:rsidR="00000000" w:rsidDel="00000000" w:rsidP="00000000" w:rsidRDefault="00000000" w:rsidRPr="00000000" w14:paraId="00000078">
      <w:pPr>
        <w:widowControl w:val="0"/>
        <w:ind w:left="-360" w:hanging="450"/>
        <w:rPr>
          <w:rFonts w:ascii="Asap Condensed" w:cs="Asap Condensed" w:eastAsia="Asap Condensed" w:hAnsi="Asap Condensed"/>
          <w:b w:val="1"/>
          <w:bCs w:val="1"/>
          <w:sz w:val="24"/>
          <w:szCs w:val="24"/>
        </w:rPr>
      </w:pPr>
      <w:r w:rsidDel="00000000" w:rsidR="00000000" w:rsidRPr="00000000">
        <w:rPr>
          <w:rtl w:val="0"/>
        </w:rPr>
      </w:r>
    </w:p>
    <w:p w:rsidR="00000000" w:rsidDel="00000000" w:rsidP="00000000" w:rsidRDefault="00000000" w:rsidRPr="00000000" w14:paraId="00000079">
      <w:pPr>
        <w:widowControl w:val="0"/>
        <w:ind w:left="-360" w:hanging="450"/>
        <w:rPr>
          <w:rFonts w:ascii="Asap Condensed" w:cs="Asap Condensed" w:eastAsia="Asap Condensed" w:hAnsi="Asap Condensed"/>
          <w:b w:val="1"/>
          <w:bCs w:val="1"/>
          <w:color w:val="a50a51"/>
          <w:sz w:val="24"/>
          <w:szCs w:val="24"/>
        </w:rPr>
      </w:pPr>
      <w:r w:rsidDel="00000000" w:rsidR="00000000" w:rsidRPr="00000000">
        <w:rPr>
          <w:rFonts w:ascii="Asap Condensed" w:cs="Asap Condensed" w:eastAsia="Asap Condensed" w:hAnsi="Asap Condensed"/>
          <w:b w:val="1"/>
          <w:bCs w:val="1"/>
          <w:color w:val="a50a51"/>
          <w:sz w:val="24"/>
          <w:szCs w:val="24"/>
          <w:rtl w:val="0"/>
        </w:rPr>
        <w:t xml:space="preserve">Refer back to the “Inflow Analysis steps” for the next steps to pull and analyze the data!</w:t>
      </w:r>
    </w:p>
    <w:p w:rsidR="00000000" w:rsidDel="00000000" w:rsidP="00000000" w:rsidRDefault="00000000" w:rsidRPr="00000000" w14:paraId="0000007A">
      <w:pPr>
        <w:widowControl w:val="0"/>
        <w:ind w:left="-360" w:hanging="450"/>
        <w:rPr>
          <w:rFonts w:ascii="Asap Condensed" w:cs="Asap Condensed" w:eastAsia="Asap Condensed" w:hAnsi="Asap Condensed"/>
          <w:b w:val="1"/>
          <w:bCs w:val="1"/>
          <w:color w:val="a50a51"/>
          <w:sz w:val="24"/>
          <w:szCs w:val="24"/>
        </w:rPr>
      </w:pPr>
      <w:r w:rsidDel="00000000" w:rsidR="00000000" w:rsidRPr="00000000">
        <w:rPr>
          <w:rtl w:val="0"/>
        </w:rPr>
      </w:r>
    </w:p>
    <w:p w:rsidR="00000000" w:rsidDel="00000000" w:rsidP="00000000" w:rsidRDefault="00000000" w:rsidRPr="00000000" w14:paraId="0000007B">
      <w:pPr>
        <w:widowControl w:val="0"/>
        <w:ind w:left="-360" w:hanging="450"/>
        <w:rPr>
          <w:rFonts w:ascii="Asap Condensed" w:cs="Asap Condensed" w:eastAsia="Asap Condensed" w:hAnsi="Asap Condensed"/>
          <w:b w:val="1"/>
          <w:bCs w:val="1"/>
          <w:color w:val="a50a51"/>
          <w:sz w:val="24"/>
          <w:szCs w:val="24"/>
        </w:rPr>
      </w:pPr>
      <w:r w:rsidDel="00000000" w:rsidR="00000000" w:rsidRPr="00000000">
        <w:rPr>
          <w:rtl w:val="0"/>
        </w:rPr>
      </w:r>
    </w:p>
    <w:tbl>
      <w:tblPr>
        <w:tblStyle w:val="Table3"/>
        <w:tblW w:w="10695.0" w:type="dxa"/>
        <w:jc w:val="left"/>
        <w:tblInd w:w="-7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95"/>
        <w:tblGridChange w:id="0">
          <w:tblGrid>
            <w:gridCol w:w="106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sap Condensed" w:cs="Asap Condensed" w:eastAsia="Asap Condensed" w:hAnsi="Asap Condensed"/>
                <w:color w:val="a50a51"/>
                <w:sz w:val="24"/>
                <w:szCs w:val="24"/>
              </w:rPr>
            </w:pPr>
            <w:r w:rsidDel="00000000" w:rsidR="00000000" w:rsidRPr="00000000">
              <w:rPr>
                <w:rFonts w:ascii="Asap Condensed" w:cs="Asap Condensed" w:eastAsia="Asap Condensed" w:hAnsi="Asap Condensed"/>
                <w:b w:val="1"/>
                <w:bCs w:val="1"/>
                <w:color w:val="a50a51"/>
                <w:sz w:val="24"/>
                <w:szCs w:val="24"/>
                <w:rtl w:val="0"/>
              </w:rPr>
              <w:t xml:space="preserve">MOVING TO ACTION - </w:t>
            </w:r>
            <w:r w:rsidDel="00000000" w:rsidR="00000000" w:rsidRPr="00000000">
              <w:rPr>
                <w:rFonts w:ascii="Asap Condensed" w:cs="Asap Condensed" w:eastAsia="Asap Condensed" w:hAnsi="Asap Condensed"/>
                <w:color w:val="a50a51"/>
                <w:sz w:val="24"/>
                <w:szCs w:val="24"/>
                <w:rtl w:val="0"/>
              </w:rPr>
              <w:t xml:space="preserve">Following analysis, list here any action steps or explorations you may take next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sap Condensed" w:cs="Asap Condensed" w:eastAsia="Asap Condensed" w:hAnsi="Asap Condensed"/>
                <w:b w:val="1"/>
                <w:bCs w:val="1"/>
                <w:color w:val="a50a51"/>
                <w:sz w:val="24"/>
                <w:szCs w:val="24"/>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sap Condensed" w:cs="Asap Condensed" w:eastAsia="Asap Condensed" w:hAnsi="Asap Condensed"/>
                <w:b w:val="1"/>
                <w:bCs w:val="1"/>
                <w:color w:val="a50a51"/>
                <w:sz w:val="24"/>
                <w:szCs w:val="24"/>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sap Condensed" w:cs="Asap Condensed" w:eastAsia="Asap Condensed" w:hAnsi="Asap Condensed"/>
                <w:b w:val="1"/>
                <w:bCs w:val="1"/>
                <w:color w:val="a50a51"/>
                <w:sz w:val="24"/>
                <w:szCs w:val="24"/>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sap Condensed" w:cs="Asap Condensed" w:eastAsia="Asap Condensed" w:hAnsi="Asap Condensed"/>
                <w:b w:val="1"/>
                <w:bCs w:val="1"/>
                <w:color w:val="a50a51"/>
                <w:sz w:val="24"/>
                <w:szCs w:val="24"/>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sap Condensed" w:cs="Asap Condensed" w:eastAsia="Asap Condensed" w:hAnsi="Asap Condensed"/>
                <w:b w:val="1"/>
                <w:bCs w:val="1"/>
                <w:color w:val="a50a51"/>
                <w:sz w:val="24"/>
                <w:szCs w:val="24"/>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sap Condensed" w:cs="Asap Condensed" w:eastAsia="Asap Condensed" w:hAnsi="Asap Condensed"/>
                <w:b w:val="1"/>
                <w:bCs w:val="1"/>
                <w:color w:val="a50a51"/>
                <w:sz w:val="24"/>
                <w:szCs w:val="24"/>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sap Condensed" w:cs="Asap Condensed" w:eastAsia="Asap Condensed" w:hAnsi="Asap Condensed"/>
                <w:b w:val="1"/>
                <w:bCs w:val="1"/>
                <w:color w:val="a50a51"/>
                <w:sz w:val="24"/>
                <w:szCs w:val="24"/>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sap Condensed" w:cs="Asap Condensed" w:eastAsia="Asap Condensed" w:hAnsi="Asap Condensed"/>
                <w:b w:val="1"/>
                <w:bCs w:val="1"/>
                <w:color w:val="a50a51"/>
                <w:sz w:val="24"/>
                <w:szCs w:val="24"/>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sap Condensed" w:cs="Asap Condensed" w:eastAsia="Asap Condensed" w:hAnsi="Asap Condensed"/>
                <w:b w:val="1"/>
                <w:bCs w:val="1"/>
                <w:color w:val="a50a51"/>
                <w:sz w:val="24"/>
                <w:szCs w:val="24"/>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sap Condensed" w:cs="Asap Condensed" w:eastAsia="Asap Condensed" w:hAnsi="Asap Condensed"/>
                <w:b w:val="1"/>
                <w:bCs w:val="1"/>
                <w:color w:val="a50a51"/>
                <w:sz w:val="24"/>
                <w:szCs w:val="24"/>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sap Condensed" w:cs="Asap Condensed" w:eastAsia="Asap Condensed" w:hAnsi="Asap Condensed"/>
                <w:b w:val="1"/>
                <w:bCs w:val="1"/>
                <w:color w:val="a50a51"/>
                <w:sz w:val="24"/>
                <w:szCs w:val="24"/>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sap Condensed" w:cs="Asap Condensed" w:eastAsia="Asap Condensed" w:hAnsi="Asap Condensed"/>
                <w:b w:val="1"/>
                <w:bCs w:val="1"/>
                <w:color w:val="a50a51"/>
                <w:sz w:val="24"/>
                <w:szCs w:val="24"/>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sap Condensed" w:cs="Asap Condensed" w:eastAsia="Asap Condensed" w:hAnsi="Asap Condensed"/>
                <w:b w:val="1"/>
                <w:bCs w:val="1"/>
                <w:color w:val="a50a51"/>
                <w:sz w:val="24"/>
                <w:szCs w:val="24"/>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sap Condensed" w:cs="Asap Condensed" w:eastAsia="Asap Condensed" w:hAnsi="Asap Condensed"/>
                <w:b w:val="1"/>
                <w:bCs w:val="1"/>
                <w:color w:val="a50a51"/>
                <w:sz w:val="24"/>
                <w:szCs w:val="24"/>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sap Condensed" w:cs="Asap Condensed" w:eastAsia="Asap Condensed" w:hAnsi="Asap Condensed"/>
                <w:b w:val="1"/>
                <w:bCs w:val="1"/>
                <w:color w:val="a50a51"/>
                <w:sz w:val="24"/>
                <w:szCs w:val="24"/>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sap Condensed" w:cs="Asap Condensed" w:eastAsia="Asap Condensed" w:hAnsi="Asap Condensed"/>
                <w:b w:val="1"/>
                <w:bCs w:val="1"/>
                <w:color w:val="a50a51"/>
                <w:sz w:val="24"/>
                <w:szCs w:val="24"/>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sap Condensed" w:cs="Asap Condensed" w:eastAsia="Asap Condensed" w:hAnsi="Asap Condensed"/>
                <w:b w:val="1"/>
                <w:bCs w:val="1"/>
                <w:color w:val="a50a51"/>
                <w:sz w:val="24"/>
                <w:szCs w:val="24"/>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sap Condensed" w:cs="Asap Condensed" w:eastAsia="Asap Condensed" w:hAnsi="Asap Condensed"/>
                <w:b w:val="1"/>
                <w:bCs w:val="1"/>
                <w:color w:val="a50a51"/>
                <w:sz w:val="24"/>
                <w:szCs w:val="24"/>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sap Condensed" w:cs="Asap Condensed" w:eastAsia="Asap Condensed" w:hAnsi="Asap Condensed"/>
                <w:b w:val="1"/>
                <w:bCs w:val="1"/>
                <w:color w:val="a50a51"/>
                <w:sz w:val="24"/>
                <w:szCs w:val="24"/>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sap Condensed" w:cs="Asap Condensed" w:eastAsia="Asap Condensed" w:hAnsi="Asap Condensed"/>
                <w:b w:val="1"/>
                <w:bCs w:val="1"/>
                <w:color w:val="a50a51"/>
                <w:sz w:val="24"/>
                <w:szCs w:val="24"/>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sap Condensed" w:cs="Asap Condensed" w:eastAsia="Asap Condensed" w:hAnsi="Asap Condensed"/>
                <w:b w:val="1"/>
                <w:bCs w:val="1"/>
                <w:color w:val="a50a51"/>
                <w:sz w:val="24"/>
                <w:szCs w:val="24"/>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sap Condensed" w:cs="Asap Condensed" w:eastAsia="Asap Condensed" w:hAnsi="Asap Condensed"/>
                <w:b w:val="1"/>
                <w:bCs w:val="1"/>
                <w:color w:val="a50a51"/>
                <w:sz w:val="24"/>
                <w:szCs w:val="24"/>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sap Condensed" w:cs="Asap Condensed" w:eastAsia="Asap Condensed" w:hAnsi="Asap Condensed"/>
                <w:b w:val="1"/>
                <w:bCs w:val="1"/>
                <w:color w:val="a50a51"/>
                <w:sz w:val="24"/>
                <w:szCs w:val="24"/>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sap Condensed" w:cs="Asap Condensed" w:eastAsia="Asap Condensed" w:hAnsi="Asap Condensed"/>
                <w:b w:val="1"/>
                <w:bCs w:val="1"/>
                <w:color w:val="a50a51"/>
                <w:sz w:val="24"/>
                <w:szCs w:val="24"/>
              </w:rPr>
            </w:pPr>
            <w:r w:rsidDel="00000000" w:rsidR="00000000" w:rsidRPr="00000000">
              <w:rPr>
                <w:rtl w:val="0"/>
              </w:rPr>
            </w:r>
          </w:p>
        </w:tc>
      </w:tr>
    </w:tbl>
    <w:p w:rsidR="00000000" w:rsidDel="00000000" w:rsidP="00000000" w:rsidRDefault="00000000" w:rsidRPr="00000000" w14:paraId="00000095">
      <w:pPr>
        <w:widowControl w:val="0"/>
        <w:ind w:left="-360" w:hanging="450"/>
        <w:rPr>
          <w:rFonts w:ascii="Asap Condensed" w:cs="Asap Condensed" w:eastAsia="Asap Condensed" w:hAnsi="Asap Condensed"/>
          <w:b w:val="1"/>
          <w:bCs w:val="1"/>
          <w:color w:val="a50a51"/>
          <w:sz w:val="24"/>
          <w:szCs w:val="24"/>
        </w:rPr>
      </w:pPr>
      <w:r w:rsidDel="00000000" w:rsidR="00000000" w:rsidRPr="00000000">
        <w:rPr>
          <w:rtl w:val="0"/>
        </w:rPr>
      </w:r>
    </w:p>
    <w:p w:rsidR="00000000" w:rsidDel="00000000" w:rsidP="00000000" w:rsidRDefault="00000000" w:rsidRPr="00000000" w14:paraId="00000096">
      <w:pPr>
        <w:rPr>
          <w:rFonts w:ascii="Asap Condensed" w:cs="Asap Condensed" w:eastAsia="Asap Condensed" w:hAnsi="Asap Condensed"/>
          <w:b w:val="1"/>
          <w:bCs w:val="1"/>
          <w:sz w:val="24"/>
          <w:szCs w:val="24"/>
        </w:rPr>
      </w:pPr>
      <w:r w:rsidDel="00000000" w:rsidR="00000000" w:rsidRPr="00000000">
        <w:rPr>
          <w:rtl w:val="0"/>
        </w:rPr>
      </w:r>
    </w:p>
    <w:p w:rsidR="00000000" w:rsidDel="00000000" w:rsidP="00000000" w:rsidRDefault="00000000" w:rsidRPr="00000000" w14:paraId="00000097">
      <w:pPr>
        <w:ind w:left="-810" w:firstLine="0"/>
        <w:rPr>
          <w:rFonts w:ascii="Asap Condensed" w:cs="Asap Condensed" w:eastAsia="Asap Condensed" w:hAnsi="Asap Condensed"/>
          <w:b w:val="1"/>
          <w:bCs w:val="1"/>
          <w:sz w:val="24"/>
          <w:szCs w:val="24"/>
        </w:rPr>
      </w:pPr>
      <w:r w:rsidDel="00000000" w:rsidR="00000000" w:rsidRPr="00000000">
        <w:rPr>
          <w:rFonts w:ascii="Asap Condensed" w:cs="Asap Condensed" w:eastAsia="Asap Condensed" w:hAnsi="Asap Condensed"/>
          <w:sz w:val="24"/>
          <w:szCs w:val="24"/>
          <w:rtl w:val="0"/>
        </w:rPr>
        <w:t xml:space="preserve">**Please reach out to your Community Solutions/BFZ coach for guidance as needed**</w:t>
      </w:r>
      <w:r w:rsidDel="00000000" w:rsidR="00000000" w:rsidRPr="00000000">
        <w:rPr>
          <w:rtl w:val="0"/>
        </w:rPr>
      </w:r>
    </w:p>
    <w:sectPr>
      <w:headerReference r:id="rId13" w:type="default"/>
      <w:headerReference r:id="rId14" w:type="first"/>
      <w:footerReference r:id="rId15"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sap Condense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aleway">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pStyle w:val="Title"/>
      <w:spacing w:line="240" w:lineRule="auto"/>
      <w:rPr/>
    </w:pPr>
    <w:bookmarkStart w:colFirst="0" w:colLast="0" w:name="_gc04alecc013" w:id="0"/>
    <w:bookmarkEnd w:id="0"/>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pStyle w:val="Title"/>
      <w:spacing w:line="240" w:lineRule="auto"/>
      <w:rPr/>
    </w:pPr>
    <w:bookmarkStart w:colFirst="0" w:colLast="0" w:name="_133h7nkv70q7" w:id="1"/>
    <w:bookmarkEnd w:id="1"/>
    <w:r w:rsidDel="00000000" w:rsidR="00000000" w:rsidRPr="00000000">
      <w:rPr>
        <w:rFonts w:ascii="Asap Condensed" w:cs="Asap Condensed" w:eastAsia="Asap Condensed" w:hAnsi="Asap Condensed"/>
        <w:b w:val="1"/>
        <w:bCs w:val="1"/>
        <w:sz w:val="40"/>
        <w:szCs w:val="40"/>
        <w:rtl w:val="0"/>
      </w:rPr>
      <w:t xml:space="preserve">INFLOW ANALYSIS WORKBOOK</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presentation/d/1h4owJ76XjTwITXKAwZDDWumM_6freIOsLsgIM5o96gk/edit?slide=id.g3a78b0d0f77_0_578#slide=id.g3a78b0d0f77_0_578" TargetMode="External"/><Relationship Id="rId10" Type="http://schemas.openxmlformats.org/officeDocument/2006/relationships/hyperlink" Target="https://docs.google.com/presentation/d/1dAuBtXTDHns0oWD9y7xO08Z1YBUQ18ftzpgcOo1cIdQ/edit?slide=id.g3a78b0d0f77_0_530#slide=id.g3a78b0d0f77_0_530" TargetMode="External"/><Relationship Id="rId13" Type="http://schemas.openxmlformats.org/officeDocument/2006/relationships/header" Target="header1.xml"/><Relationship Id="rId12" Type="http://schemas.openxmlformats.org/officeDocument/2006/relationships/hyperlink" Target="https://docs.google.com/document/d/1coyqRRXr9wskuopgQ2o4gYLBL8wnHFShC89U7oN-Mbo/edit?tab=t.0#heading=h.77thvydgt9w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presentation/d/1JsUwlHy41edGAaCAm3P1Xd21mkS_FUT5muWGnr5O3Vw/edit?slide=id.g332535d3223_1_274#slide=id.g332535d3223_1_274" TargetMode="External"/><Relationship Id="rId15" Type="http://schemas.openxmlformats.org/officeDocument/2006/relationships/footer" Target="footer1.xml"/><Relationship Id="rId14"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s://docs.google.com/document/d/12hIkGlbGeYXG80pt4brAhq0_MWvOu8TPVAlvtcsKF20/edit?tab=t.0#heading=h.oebwooa2p7t2" TargetMode="External"/><Relationship Id="rId7" Type="http://schemas.openxmlformats.org/officeDocument/2006/relationships/hyperlink" Target="https://docs.google.com/document/d/12hIkGlbGeYXG80pt4brAhq0_MWvOu8TPVAlvtcsKF20/edit?tab=t.0#heading=h.oebwooa2p7t2" TargetMode="External"/><Relationship Id="rId8" Type="http://schemas.openxmlformats.org/officeDocument/2006/relationships/hyperlink" Target="https://docs.google.com/document/d/1coyqRRXr9wskuopgQ2o4gYLBL8wnHFShC89U7oN-Mbo/edit?tab=t.0#heading=h.77thvydgt9w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sapCondensed-regular.ttf"/><Relationship Id="rId2" Type="http://schemas.openxmlformats.org/officeDocument/2006/relationships/font" Target="fonts/AsapCondensed-bold.ttf"/><Relationship Id="rId3" Type="http://schemas.openxmlformats.org/officeDocument/2006/relationships/font" Target="fonts/AsapCondensed-italic.ttf"/><Relationship Id="rId4" Type="http://schemas.openxmlformats.org/officeDocument/2006/relationships/font" Target="fonts/AsapCondensed-boldItalic.ttf"/><Relationship Id="rId5" Type="http://schemas.openxmlformats.org/officeDocument/2006/relationships/font" Target="fonts/Raleway-regular.ttf"/><Relationship Id="rId6" Type="http://schemas.openxmlformats.org/officeDocument/2006/relationships/font" Target="fonts/Raleway-bold.ttf"/><Relationship Id="rId7" Type="http://schemas.openxmlformats.org/officeDocument/2006/relationships/font" Target="fonts/Raleway-italic.ttf"/><Relationship Id="rId8" Type="http://schemas.openxmlformats.org/officeDocument/2006/relationships/font" Target="fonts/Ralew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